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DC" w:rsidRDefault="00071C0E" w:rsidP="009E1ADC">
      <w:pPr>
        <w:spacing w:after="0" w:line="240" w:lineRule="auto"/>
        <w:jc w:val="center"/>
        <w:rPr>
          <w:rFonts w:ascii="Century Gothic" w:eastAsia="Heiti SC Light" w:hAnsi="Century Gothic" w:cs="Times New Roman"/>
          <w:color w:val="943634"/>
          <w:sz w:val="52"/>
          <w:szCs w:val="68"/>
          <w:lang w:eastAsia="it-IT"/>
        </w:rPr>
      </w:pPr>
      <w:bookmarkStart w:id="0" w:name="_GoBack"/>
      <w:bookmarkEnd w:id="0"/>
      <w:r>
        <w:rPr>
          <w:rFonts w:ascii="Century Gothic" w:eastAsia="Heiti SC Light" w:hAnsi="Century Gothic" w:cs="Times New Roman"/>
          <w:color w:val="943634"/>
          <w:sz w:val="52"/>
          <w:szCs w:val="68"/>
          <w:lang w:eastAsia="it-IT"/>
        </w:rPr>
        <w:t>MASSIMILIANO FERRATI</w:t>
      </w:r>
    </w:p>
    <w:p w:rsidR="00071C0E" w:rsidRDefault="00071C0E" w:rsidP="00071C0E">
      <w:pPr>
        <w:spacing w:after="0" w:line="240" w:lineRule="auto"/>
        <w:jc w:val="center"/>
        <w:rPr>
          <w:rFonts w:ascii="Century Gothic" w:eastAsia="Heiti SC Light" w:hAnsi="Century Gothic" w:cs="Times New Roman"/>
          <w:color w:val="943634"/>
          <w:sz w:val="36"/>
          <w:szCs w:val="68"/>
          <w:lang w:eastAsia="it-IT"/>
        </w:rPr>
      </w:pPr>
      <w:r>
        <w:rPr>
          <w:rFonts w:ascii="Century Gothic" w:eastAsia="Heiti SC Light" w:hAnsi="Century Gothic" w:cs="Times New Roman"/>
          <w:color w:val="943634"/>
          <w:sz w:val="36"/>
          <w:szCs w:val="68"/>
          <w:lang w:eastAsia="it-IT"/>
        </w:rPr>
        <w:t>PIANOFORTE</w:t>
      </w:r>
    </w:p>
    <w:p w:rsidR="00071C0E" w:rsidRPr="002B7948" w:rsidRDefault="00071C0E" w:rsidP="00071C0E">
      <w:pPr>
        <w:spacing w:after="0" w:line="240" w:lineRule="auto"/>
        <w:jc w:val="center"/>
        <w:rPr>
          <w:rFonts w:ascii="Century Gothic" w:eastAsia="Heiti SC Light" w:hAnsi="Century Gothic" w:cs="Times New Roman"/>
          <w:color w:val="943634"/>
          <w:sz w:val="18"/>
          <w:szCs w:val="68"/>
          <w:lang w:eastAsia="it-IT"/>
        </w:rPr>
      </w:pPr>
    </w:p>
    <w:p w:rsidR="00DA6278" w:rsidRPr="001709AB" w:rsidRDefault="009117D5" w:rsidP="005165FA">
      <w:pPr>
        <w:spacing w:after="0" w:line="240" w:lineRule="auto"/>
        <w:ind w:right="-1"/>
        <w:jc w:val="center"/>
        <w:rPr>
          <w:rStyle w:val="textexposedshow"/>
          <w:rFonts w:ascii="Century Gothic" w:hAnsi="Century Gothic"/>
        </w:rPr>
      </w:pPr>
      <w:r>
        <w:rPr>
          <w:rFonts w:ascii="Century Gothic" w:hAnsi="Century Gothic"/>
          <w:noProof/>
          <w:lang w:eastAsia="it-IT"/>
        </w:rPr>
        <w:drawing>
          <wp:inline distT="0" distB="0" distL="0" distR="0">
            <wp:extent cx="6120130" cy="408114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rati tastiera lato destr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081145"/>
                    </a:xfrm>
                    <a:prstGeom prst="rect">
                      <a:avLst/>
                    </a:prstGeom>
                  </pic:spPr>
                </pic:pic>
              </a:graphicData>
            </a:graphic>
          </wp:inline>
        </w:drawing>
      </w:r>
    </w:p>
    <w:p w:rsidR="00DA6278" w:rsidRDefault="00DA6278" w:rsidP="00DA6278">
      <w:pPr>
        <w:pStyle w:val="NormaleWeb"/>
        <w:jc w:val="both"/>
        <w:rPr>
          <w:rStyle w:val="textexposedshow"/>
          <w:rFonts w:ascii="Century Gothic" w:hAnsi="Century Gothic"/>
        </w:rPr>
      </w:pPr>
      <w:r w:rsidRPr="00DA6278">
        <w:rPr>
          <w:rStyle w:val="textexposedshow"/>
          <w:rFonts w:ascii="Century Gothic" w:hAnsi="Century Gothic"/>
          <w:b/>
          <w:color w:val="943634" w:themeColor="accent2" w:themeShade="BF"/>
        </w:rPr>
        <w:t>Massimiliano Ferrati</w:t>
      </w:r>
      <w:r w:rsidRPr="00DA6278">
        <w:rPr>
          <w:rStyle w:val="textexposedshow"/>
          <w:rFonts w:ascii="Century Gothic" w:hAnsi="Century Gothic"/>
          <w:color w:val="943634" w:themeColor="accent2" w:themeShade="BF"/>
        </w:rPr>
        <w:t xml:space="preserve"> </w:t>
      </w:r>
      <w:r w:rsidRPr="00DA6278">
        <w:rPr>
          <w:rStyle w:val="textexposedshow"/>
          <w:rFonts w:ascii="Century Gothic" w:hAnsi="Century Gothic"/>
        </w:rPr>
        <w:t xml:space="preserve">è oggi uno dei pianisti più apprezzati della sua generazione, noto per la sua straordinaria musicalità, la sua forza tecnica ed il carisma delle sue interpretazioni.  </w:t>
      </w:r>
      <w:proofErr w:type="spellStart"/>
      <w:r w:rsidRPr="00DA6278">
        <w:rPr>
          <w:rStyle w:val="textexposedshow"/>
          <w:rFonts w:ascii="Century Gothic" w:hAnsi="Century Gothic"/>
        </w:rPr>
        <w:t>Grand</w:t>
      </w:r>
      <w:proofErr w:type="spellEnd"/>
      <w:r w:rsidRPr="00DA6278">
        <w:rPr>
          <w:rStyle w:val="textexposedshow"/>
          <w:rFonts w:ascii="Century Gothic" w:hAnsi="Century Gothic"/>
        </w:rPr>
        <w:t xml:space="preserve"> </w:t>
      </w:r>
      <w:proofErr w:type="spellStart"/>
      <w:r w:rsidRPr="00DA6278">
        <w:rPr>
          <w:rStyle w:val="textexposedshow"/>
          <w:rFonts w:ascii="Century Gothic" w:hAnsi="Century Gothic"/>
        </w:rPr>
        <w:t>Prix</w:t>
      </w:r>
      <w:proofErr w:type="spellEnd"/>
      <w:r w:rsidRPr="00DA6278">
        <w:rPr>
          <w:rStyle w:val="textexposedshow"/>
          <w:rFonts w:ascii="Century Gothic" w:hAnsi="Century Gothic"/>
        </w:rPr>
        <w:t xml:space="preserve"> all’unanimità al Concorso “Rina Sala Gallo” di Monza e </w:t>
      </w:r>
      <w:proofErr w:type="spellStart"/>
      <w:r w:rsidRPr="00DA6278">
        <w:rPr>
          <w:rStyle w:val="textexposedshow"/>
          <w:rFonts w:ascii="Century Gothic" w:hAnsi="Century Gothic"/>
        </w:rPr>
        <w:t>Bronze</w:t>
      </w:r>
      <w:proofErr w:type="spellEnd"/>
      <w:r w:rsidRPr="00DA6278">
        <w:rPr>
          <w:rStyle w:val="textexposedshow"/>
          <w:rFonts w:ascii="Century Gothic" w:hAnsi="Century Gothic"/>
        </w:rPr>
        <w:t xml:space="preserve"> </w:t>
      </w:r>
      <w:proofErr w:type="spellStart"/>
      <w:r w:rsidRPr="00DA6278">
        <w:rPr>
          <w:rStyle w:val="textexposedshow"/>
          <w:rFonts w:ascii="Century Gothic" w:hAnsi="Century Gothic"/>
        </w:rPr>
        <w:t>medal</w:t>
      </w:r>
      <w:proofErr w:type="spellEnd"/>
      <w:r w:rsidRPr="00DA6278">
        <w:rPr>
          <w:rStyle w:val="textexposedshow"/>
          <w:rFonts w:ascii="Century Gothic" w:hAnsi="Century Gothic"/>
        </w:rPr>
        <w:t xml:space="preserve"> e Premio Speciale del Elfriede Yuki </w:t>
      </w:r>
      <w:proofErr w:type="spellStart"/>
      <w:r w:rsidRPr="00DA6278">
        <w:rPr>
          <w:rStyle w:val="textexposedshow"/>
          <w:rFonts w:ascii="Century Gothic" w:hAnsi="Century Gothic"/>
        </w:rPr>
        <w:t>Found</w:t>
      </w:r>
      <w:proofErr w:type="spellEnd"/>
      <w:r w:rsidRPr="00DA6278">
        <w:rPr>
          <w:rStyle w:val="textexposedshow"/>
          <w:rFonts w:ascii="Century Gothic" w:hAnsi="Century Gothic"/>
        </w:rPr>
        <w:t xml:space="preserve"> al Concorso “Arthur Rubinstein Piano Master </w:t>
      </w:r>
      <w:proofErr w:type="spellStart"/>
      <w:r w:rsidRPr="00DA6278">
        <w:rPr>
          <w:rStyle w:val="textexposedshow"/>
          <w:rFonts w:ascii="Century Gothic" w:hAnsi="Century Gothic"/>
        </w:rPr>
        <w:t>Competition</w:t>
      </w:r>
      <w:proofErr w:type="spellEnd"/>
      <w:r w:rsidRPr="00DA6278">
        <w:rPr>
          <w:rStyle w:val="textexposedshow"/>
          <w:rFonts w:ascii="Century Gothic" w:hAnsi="Century Gothic"/>
        </w:rPr>
        <w:t xml:space="preserve">” di </w:t>
      </w:r>
      <w:proofErr w:type="spellStart"/>
      <w:r w:rsidRPr="00DA6278">
        <w:rPr>
          <w:rStyle w:val="textexposedshow"/>
          <w:rFonts w:ascii="Century Gothic" w:hAnsi="Century Gothic"/>
        </w:rPr>
        <w:t>Tel</w:t>
      </w:r>
      <w:proofErr w:type="spellEnd"/>
      <w:r w:rsidRPr="00DA6278">
        <w:rPr>
          <w:rStyle w:val="textexposedshow"/>
          <w:rFonts w:ascii="Century Gothic" w:hAnsi="Century Gothic"/>
        </w:rPr>
        <w:t xml:space="preserve"> Aviv, Massimiliano Ferrati annovera inoltre tra suoi riconoscimenti premi al “</w:t>
      </w:r>
      <w:proofErr w:type="spellStart"/>
      <w:r w:rsidRPr="00DA6278">
        <w:rPr>
          <w:rStyle w:val="textexposedshow"/>
          <w:rFonts w:ascii="Century Gothic" w:hAnsi="Century Gothic"/>
        </w:rPr>
        <w:t>Guardian</w:t>
      </w:r>
      <w:proofErr w:type="spellEnd"/>
      <w:r w:rsidRPr="00DA6278">
        <w:rPr>
          <w:rStyle w:val="textexposedshow"/>
          <w:rFonts w:ascii="Century Gothic" w:hAnsi="Century Gothic"/>
        </w:rPr>
        <w:t xml:space="preserve"> (AXA) International Piano </w:t>
      </w:r>
      <w:proofErr w:type="spellStart"/>
      <w:r w:rsidRPr="00DA6278">
        <w:rPr>
          <w:rStyle w:val="textexposedshow"/>
          <w:rFonts w:ascii="Century Gothic" w:hAnsi="Century Gothic"/>
        </w:rPr>
        <w:t>Competition</w:t>
      </w:r>
      <w:proofErr w:type="spellEnd"/>
      <w:r w:rsidRPr="00DA6278">
        <w:rPr>
          <w:rStyle w:val="textexposedshow"/>
          <w:rFonts w:ascii="Century Gothic" w:hAnsi="Century Gothic"/>
        </w:rPr>
        <w:t xml:space="preserve">” di Dublino, all’“Esther </w:t>
      </w:r>
      <w:proofErr w:type="spellStart"/>
      <w:r w:rsidRPr="00DA6278">
        <w:rPr>
          <w:rStyle w:val="textexposedshow"/>
          <w:rFonts w:ascii="Century Gothic" w:hAnsi="Century Gothic"/>
        </w:rPr>
        <w:t>Honens</w:t>
      </w:r>
      <w:proofErr w:type="spellEnd"/>
      <w:r w:rsidRPr="00DA6278">
        <w:rPr>
          <w:rStyle w:val="textexposedshow"/>
          <w:rFonts w:ascii="Century Gothic" w:hAnsi="Century Gothic"/>
        </w:rPr>
        <w:t xml:space="preserve">” International Piano </w:t>
      </w:r>
      <w:proofErr w:type="spellStart"/>
      <w:r w:rsidRPr="00DA6278">
        <w:rPr>
          <w:rStyle w:val="textexposedshow"/>
          <w:rFonts w:ascii="Century Gothic" w:hAnsi="Century Gothic"/>
        </w:rPr>
        <w:t>Competition</w:t>
      </w:r>
      <w:proofErr w:type="spellEnd"/>
      <w:r w:rsidRPr="00DA6278">
        <w:rPr>
          <w:rStyle w:val="textexposedshow"/>
          <w:rFonts w:ascii="Century Gothic" w:hAnsi="Century Gothic"/>
        </w:rPr>
        <w:t xml:space="preserve"> di Calgary (Canada), al Concorso Pianistico Internazionale “F. Busoni” di Bolzano (anche premio speciale per la migliore esecuzione del brano di Busoni), al Concorso Pianistico Internazionale “A. Casagrande” di Terni (anche premio speciale per la migliore esecuzione de “I segni dello zodiaco” di Casagrande) e all’“UNISA” International Piano </w:t>
      </w:r>
      <w:proofErr w:type="spellStart"/>
      <w:r w:rsidRPr="00DA6278">
        <w:rPr>
          <w:rStyle w:val="textexposedshow"/>
          <w:rFonts w:ascii="Century Gothic" w:hAnsi="Century Gothic"/>
        </w:rPr>
        <w:t>Competition</w:t>
      </w:r>
      <w:proofErr w:type="spellEnd"/>
      <w:r w:rsidRPr="00DA6278">
        <w:rPr>
          <w:rStyle w:val="textexposedshow"/>
          <w:rFonts w:ascii="Century Gothic" w:hAnsi="Century Gothic"/>
        </w:rPr>
        <w:t xml:space="preserve"> di Pretoria Sud-Africa (premio speciale per la migliore esecuzione del brano di autore russo). </w:t>
      </w:r>
    </w:p>
    <w:p w:rsidR="001709AB" w:rsidRDefault="00470C20" w:rsidP="00DA6278">
      <w:pPr>
        <w:pStyle w:val="NormaleWeb"/>
        <w:jc w:val="both"/>
        <w:rPr>
          <w:rStyle w:val="textexposedshow"/>
          <w:rFonts w:ascii="Century Gothic" w:hAnsi="Century Gothic"/>
        </w:rPr>
      </w:pPr>
      <w:r>
        <w:rPr>
          <w:rStyle w:val="textexposedshow"/>
          <w:rFonts w:ascii="Century Gothic" w:hAnsi="Century Gothic"/>
        </w:rPr>
        <w:t xml:space="preserve">Nato ad Adria, </w:t>
      </w:r>
      <w:r w:rsidR="001709AB" w:rsidRPr="00DA6278">
        <w:rPr>
          <w:rStyle w:val="textexposedshow"/>
          <w:rFonts w:ascii="Century Gothic" w:hAnsi="Century Gothic"/>
        </w:rPr>
        <w:t xml:space="preserve">si è diplomato con il massimo dei voti, la lode e la menzione speciale di merito presso il Conservatorio Statale di Musica “A. </w:t>
      </w:r>
      <w:proofErr w:type="spellStart"/>
      <w:r w:rsidR="001709AB" w:rsidRPr="00DA6278">
        <w:rPr>
          <w:rStyle w:val="textexposedshow"/>
          <w:rFonts w:ascii="Century Gothic" w:hAnsi="Century Gothic"/>
        </w:rPr>
        <w:t>Buzzolla</w:t>
      </w:r>
      <w:proofErr w:type="spellEnd"/>
      <w:r w:rsidR="001709AB" w:rsidRPr="00DA6278">
        <w:rPr>
          <w:rStyle w:val="textexposedshow"/>
          <w:rFonts w:ascii="Century Gothic" w:hAnsi="Century Gothic"/>
        </w:rPr>
        <w:t>” di Adria sotto la guida di Mila Zamparo. Alla sua formazione artistica hanno contribuito M</w:t>
      </w:r>
      <w:r w:rsidR="001709AB">
        <w:rPr>
          <w:rStyle w:val="textexposedshow"/>
          <w:rFonts w:ascii="Century Gothic" w:hAnsi="Century Gothic"/>
        </w:rPr>
        <w:t>aestri quali Fausto Zadra e</w:t>
      </w:r>
      <w:r w:rsidR="001709AB" w:rsidRPr="00DA6278">
        <w:rPr>
          <w:rStyle w:val="textexposedshow"/>
          <w:rFonts w:ascii="Century Gothic" w:hAnsi="Century Gothic"/>
        </w:rPr>
        <w:t xml:space="preserve"> Bruno </w:t>
      </w:r>
      <w:proofErr w:type="spellStart"/>
      <w:r w:rsidR="001709AB" w:rsidRPr="00DA6278">
        <w:rPr>
          <w:rStyle w:val="textexposedshow"/>
          <w:rFonts w:ascii="Century Gothic" w:hAnsi="Century Gothic"/>
        </w:rPr>
        <w:t>Rigutto</w:t>
      </w:r>
      <w:proofErr w:type="spellEnd"/>
      <w:r w:rsidR="001709AB">
        <w:rPr>
          <w:rStyle w:val="textexposedshow"/>
          <w:rFonts w:ascii="Century Gothic" w:hAnsi="Century Gothic"/>
        </w:rPr>
        <w:t>.</w:t>
      </w:r>
      <w:r w:rsidR="001709AB" w:rsidRPr="00DA6278">
        <w:rPr>
          <w:rStyle w:val="textexposedshow"/>
          <w:rFonts w:ascii="Century Gothic" w:hAnsi="Century Gothic"/>
        </w:rPr>
        <w:t xml:space="preserve"> Ha seguito, inoltre, il corso di musica da camera con i Maestri De Rosa, </w:t>
      </w:r>
      <w:proofErr w:type="spellStart"/>
      <w:r w:rsidR="001709AB" w:rsidRPr="00DA6278">
        <w:rPr>
          <w:rStyle w:val="textexposedshow"/>
          <w:rFonts w:ascii="Century Gothic" w:hAnsi="Century Gothic"/>
        </w:rPr>
        <w:t>Zanettovich</w:t>
      </w:r>
      <w:proofErr w:type="spellEnd"/>
      <w:r w:rsidR="001709AB" w:rsidRPr="00DA6278">
        <w:rPr>
          <w:rStyle w:val="textexposedshow"/>
          <w:rFonts w:ascii="Century Gothic" w:hAnsi="Century Gothic"/>
        </w:rPr>
        <w:t xml:space="preserve"> e Baldovino presso la Scuola Superiore Internazionale di musica da camera del Trio di Trieste a Duino. Si è perfezionato con i Maestri Konstantin </w:t>
      </w:r>
      <w:proofErr w:type="spellStart"/>
      <w:r w:rsidR="001709AB" w:rsidRPr="00DA6278">
        <w:rPr>
          <w:rStyle w:val="textexposedshow"/>
          <w:rFonts w:ascii="Century Gothic" w:hAnsi="Century Gothic"/>
        </w:rPr>
        <w:t>Bogino</w:t>
      </w:r>
      <w:proofErr w:type="spellEnd"/>
      <w:r w:rsidR="001709AB" w:rsidRPr="00DA6278">
        <w:rPr>
          <w:rStyle w:val="textexposedshow"/>
          <w:rFonts w:ascii="Century Gothic" w:hAnsi="Century Gothic"/>
        </w:rPr>
        <w:t xml:space="preserve"> presso l’Accademia S. Cecilia di Portogruaro, Paul </w:t>
      </w:r>
      <w:proofErr w:type="spellStart"/>
      <w:r w:rsidR="001709AB" w:rsidRPr="00DA6278">
        <w:rPr>
          <w:rStyle w:val="textexposedshow"/>
          <w:rFonts w:ascii="Century Gothic" w:hAnsi="Century Gothic"/>
        </w:rPr>
        <w:t>Badura</w:t>
      </w:r>
      <w:proofErr w:type="spellEnd"/>
      <w:r w:rsidR="001709AB" w:rsidRPr="00DA6278">
        <w:rPr>
          <w:rStyle w:val="textexposedshow"/>
          <w:rFonts w:ascii="Century Gothic" w:hAnsi="Century Gothic"/>
        </w:rPr>
        <w:t xml:space="preserve">-Skoda presso l’Accademia </w:t>
      </w:r>
      <w:proofErr w:type="spellStart"/>
      <w:r w:rsidR="001709AB" w:rsidRPr="00DA6278">
        <w:rPr>
          <w:rStyle w:val="textexposedshow"/>
          <w:rFonts w:ascii="Century Gothic" w:hAnsi="Century Gothic"/>
        </w:rPr>
        <w:t>Chigiana</w:t>
      </w:r>
      <w:proofErr w:type="spellEnd"/>
      <w:r w:rsidR="001709AB" w:rsidRPr="00DA6278">
        <w:rPr>
          <w:rStyle w:val="textexposedshow"/>
          <w:rFonts w:ascii="Century Gothic" w:hAnsi="Century Gothic"/>
        </w:rPr>
        <w:t xml:space="preserve"> di Siena e Sergio Perticaroli presso il </w:t>
      </w:r>
      <w:proofErr w:type="spellStart"/>
      <w:r w:rsidR="001709AB" w:rsidRPr="00DA6278">
        <w:rPr>
          <w:rStyle w:val="textexposedshow"/>
          <w:rFonts w:ascii="Century Gothic" w:hAnsi="Century Gothic"/>
        </w:rPr>
        <w:t>Mozarteum</w:t>
      </w:r>
      <w:proofErr w:type="spellEnd"/>
      <w:r w:rsidR="001709AB" w:rsidRPr="00DA6278">
        <w:rPr>
          <w:rStyle w:val="textexposedshow"/>
          <w:rFonts w:ascii="Century Gothic" w:hAnsi="Century Gothic"/>
        </w:rPr>
        <w:t xml:space="preserve"> di Salisburgo e l’Accademia Nazionale “S. Cecilia” di Roma, dove ha conseguito il diploma del corso di perfezionamento di pianoforte con il massimo dei voti e la lode. </w:t>
      </w:r>
    </w:p>
    <w:p w:rsidR="00FF0660" w:rsidRDefault="00DA6278" w:rsidP="00DA6278">
      <w:pPr>
        <w:pStyle w:val="NormaleWeb"/>
        <w:jc w:val="both"/>
        <w:rPr>
          <w:rStyle w:val="textexposedshow"/>
          <w:rFonts w:ascii="Century Gothic" w:hAnsi="Century Gothic"/>
        </w:rPr>
      </w:pPr>
      <w:r w:rsidRPr="00DA6278">
        <w:rPr>
          <w:rStyle w:val="textexposedshow"/>
          <w:rFonts w:ascii="Century Gothic" w:hAnsi="Century Gothic"/>
        </w:rPr>
        <w:t xml:space="preserve">Ha tenuto concerti e </w:t>
      </w:r>
      <w:proofErr w:type="spellStart"/>
      <w:r w:rsidRPr="00DA6278">
        <w:rPr>
          <w:rStyle w:val="textexposedshow"/>
          <w:rFonts w:ascii="Century Gothic" w:hAnsi="Century Gothic"/>
        </w:rPr>
        <w:t>recitals</w:t>
      </w:r>
      <w:proofErr w:type="spellEnd"/>
      <w:r w:rsidRPr="00DA6278">
        <w:rPr>
          <w:rStyle w:val="textexposedshow"/>
          <w:rFonts w:ascii="Century Gothic" w:hAnsi="Century Gothic"/>
        </w:rPr>
        <w:t xml:space="preserve"> nei principali teatri e sale da concerto in Italia e all’estero, tra cui: Milano alla Sala "G. Verdi" del Conservatorio, Torino all’Auditorium della RAI, Venezia al Gran Teatro </w:t>
      </w:r>
      <w:r w:rsidR="001709AB">
        <w:rPr>
          <w:rStyle w:val="textexposedshow"/>
          <w:rFonts w:ascii="Century Gothic" w:hAnsi="Century Gothic"/>
        </w:rPr>
        <w:t xml:space="preserve">"La Fenice", Trieste al Teatro </w:t>
      </w:r>
      <w:r w:rsidRPr="00DA6278">
        <w:rPr>
          <w:rStyle w:val="textexposedshow"/>
          <w:rFonts w:ascii="Century Gothic" w:hAnsi="Century Gothic"/>
        </w:rPr>
        <w:t xml:space="preserve">Comunale “G. Verdi”, Varsavia alla </w:t>
      </w:r>
      <w:proofErr w:type="spellStart"/>
      <w:r w:rsidRPr="00DA6278">
        <w:rPr>
          <w:rStyle w:val="textexposedshow"/>
          <w:rFonts w:ascii="Century Gothic" w:hAnsi="Century Gothic"/>
        </w:rPr>
        <w:t>Philharmonia</w:t>
      </w:r>
      <w:proofErr w:type="spellEnd"/>
      <w:r w:rsidRPr="00DA6278">
        <w:rPr>
          <w:rStyle w:val="textexposedshow"/>
          <w:rFonts w:ascii="Century Gothic" w:hAnsi="Century Gothic"/>
        </w:rPr>
        <w:t xml:space="preserve"> di Stato, Amburgo </w:t>
      </w:r>
      <w:r w:rsidRPr="00DA6278">
        <w:rPr>
          <w:rStyle w:val="textexposedshow"/>
          <w:rFonts w:ascii="Century Gothic" w:hAnsi="Century Gothic"/>
        </w:rPr>
        <w:lastRenderedPageBreak/>
        <w:t xml:space="preserve">alla </w:t>
      </w:r>
      <w:proofErr w:type="spellStart"/>
      <w:r w:rsidRPr="00DA6278">
        <w:rPr>
          <w:rStyle w:val="textexposedshow"/>
          <w:rFonts w:ascii="Century Gothic" w:hAnsi="Century Gothic"/>
        </w:rPr>
        <w:t>MusikHalle</w:t>
      </w:r>
      <w:proofErr w:type="spellEnd"/>
      <w:r w:rsidRPr="00DA6278">
        <w:rPr>
          <w:rStyle w:val="textexposedshow"/>
          <w:rFonts w:ascii="Century Gothic" w:hAnsi="Century Gothic"/>
        </w:rPr>
        <w:t xml:space="preserve">, Napoli al Teatro di San Carlo ed al Teatro delle Palme, Salisburgo alla </w:t>
      </w:r>
      <w:proofErr w:type="spellStart"/>
      <w:r w:rsidRPr="00DA6278">
        <w:rPr>
          <w:rStyle w:val="textexposedshow"/>
          <w:rFonts w:ascii="Century Gothic" w:hAnsi="Century Gothic"/>
        </w:rPr>
        <w:t>Wiener-Saal</w:t>
      </w:r>
      <w:proofErr w:type="spellEnd"/>
      <w:r w:rsidRPr="00DA6278">
        <w:rPr>
          <w:rStyle w:val="textexposedshow"/>
          <w:rFonts w:ascii="Century Gothic" w:hAnsi="Century Gothic"/>
        </w:rPr>
        <w:t xml:space="preserve">, Calgary alla Jack Singer Concert Hall, Dublino alla National Concert Hall, Londra alla </w:t>
      </w:r>
      <w:proofErr w:type="spellStart"/>
      <w:r w:rsidRPr="00DA6278">
        <w:rPr>
          <w:rStyle w:val="textexposedshow"/>
          <w:rFonts w:ascii="Century Gothic" w:hAnsi="Century Gothic"/>
        </w:rPr>
        <w:t>Purcell</w:t>
      </w:r>
      <w:proofErr w:type="spellEnd"/>
      <w:r w:rsidRPr="00DA6278">
        <w:rPr>
          <w:rStyle w:val="textexposedshow"/>
          <w:rFonts w:ascii="Century Gothic" w:hAnsi="Century Gothic"/>
        </w:rPr>
        <w:t xml:space="preserve"> Room, Roma all’Auditorium di via della Conciliazione dell’Accademia “S. Cecilia”, New York al </w:t>
      </w:r>
      <w:proofErr w:type="spellStart"/>
      <w:r w:rsidRPr="00DA6278">
        <w:rPr>
          <w:rStyle w:val="textexposedshow"/>
          <w:rFonts w:ascii="Century Gothic" w:hAnsi="Century Gothic"/>
        </w:rPr>
        <w:t>Mannes</w:t>
      </w:r>
      <w:proofErr w:type="spellEnd"/>
      <w:r w:rsidRPr="00DA6278">
        <w:rPr>
          <w:rStyle w:val="textexposedshow"/>
          <w:rFonts w:ascii="Century Gothic" w:hAnsi="Century Gothic"/>
        </w:rPr>
        <w:t xml:space="preserve"> College e alla Kaye </w:t>
      </w:r>
      <w:proofErr w:type="spellStart"/>
      <w:r w:rsidRPr="00DA6278">
        <w:rPr>
          <w:rStyle w:val="textexposedshow"/>
          <w:rFonts w:ascii="Century Gothic" w:hAnsi="Century Gothic"/>
        </w:rPr>
        <w:t>Playhouse</w:t>
      </w:r>
      <w:proofErr w:type="spellEnd"/>
      <w:r w:rsidRPr="00DA6278">
        <w:rPr>
          <w:rStyle w:val="textexposedshow"/>
          <w:rFonts w:ascii="Century Gothic" w:hAnsi="Century Gothic"/>
        </w:rPr>
        <w:t xml:space="preserve"> all’Hunter College, Parigi alla Salle </w:t>
      </w:r>
      <w:proofErr w:type="spellStart"/>
      <w:r w:rsidRPr="00DA6278">
        <w:rPr>
          <w:rStyle w:val="textexposedshow"/>
          <w:rFonts w:ascii="Century Gothic" w:hAnsi="Century Gothic"/>
        </w:rPr>
        <w:t>Cortot</w:t>
      </w:r>
      <w:proofErr w:type="spellEnd"/>
      <w:r w:rsidRPr="00DA6278">
        <w:rPr>
          <w:rStyle w:val="textexposedshow"/>
          <w:rFonts w:ascii="Century Gothic" w:hAnsi="Century Gothic"/>
        </w:rPr>
        <w:t xml:space="preserve">, </w:t>
      </w:r>
      <w:proofErr w:type="spellStart"/>
      <w:r w:rsidRPr="00DA6278">
        <w:rPr>
          <w:rStyle w:val="textexposedshow"/>
          <w:rFonts w:ascii="Century Gothic" w:hAnsi="Century Gothic"/>
        </w:rPr>
        <w:t>Tel</w:t>
      </w:r>
      <w:proofErr w:type="spellEnd"/>
      <w:r w:rsidRPr="00DA6278">
        <w:rPr>
          <w:rStyle w:val="textexposedshow"/>
          <w:rFonts w:ascii="Century Gothic" w:hAnsi="Century Gothic"/>
        </w:rPr>
        <w:t xml:space="preserve"> Aviv al Charles </w:t>
      </w:r>
      <w:proofErr w:type="spellStart"/>
      <w:r w:rsidRPr="00DA6278">
        <w:rPr>
          <w:rStyle w:val="textexposedshow"/>
          <w:rFonts w:ascii="Century Gothic" w:hAnsi="Century Gothic"/>
        </w:rPr>
        <w:t>Bronfman</w:t>
      </w:r>
      <w:proofErr w:type="spellEnd"/>
      <w:r w:rsidRPr="00DA6278">
        <w:rPr>
          <w:rStyle w:val="textexposedshow"/>
          <w:rFonts w:ascii="Century Gothic" w:hAnsi="Century Gothic"/>
        </w:rPr>
        <w:t xml:space="preserve"> Auditorium ed alla Hall del </w:t>
      </w:r>
      <w:proofErr w:type="spellStart"/>
      <w:r w:rsidRPr="00DA6278">
        <w:rPr>
          <w:rStyle w:val="textexposedshow"/>
          <w:rFonts w:ascii="Century Gothic" w:hAnsi="Century Gothic"/>
        </w:rPr>
        <w:t>Museum</w:t>
      </w:r>
      <w:proofErr w:type="spellEnd"/>
      <w:r w:rsidRPr="00DA6278">
        <w:rPr>
          <w:rStyle w:val="textexposedshow"/>
          <w:rFonts w:ascii="Century Gothic" w:hAnsi="Century Gothic"/>
        </w:rPr>
        <w:t xml:space="preserve"> of Art.  Si è esibito con numerose orchestre tra cui la Calgary </w:t>
      </w:r>
      <w:proofErr w:type="spellStart"/>
      <w:r w:rsidRPr="00DA6278">
        <w:rPr>
          <w:rStyle w:val="textexposedshow"/>
          <w:rFonts w:ascii="Century Gothic" w:hAnsi="Century Gothic"/>
        </w:rPr>
        <w:t>Philharmonic</w:t>
      </w:r>
      <w:proofErr w:type="spellEnd"/>
      <w:r w:rsidRPr="00DA6278">
        <w:rPr>
          <w:rStyle w:val="textexposedshow"/>
          <w:rFonts w:ascii="Century Gothic" w:hAnsi="Century Gothic"/>
        </w:rPr>
        <w:t xml:space="preserve"> Orchestra, l’</w:t>
      </w:r>
      <w:proofErr w:type="spellStart"/>
      <w:r w:rsidRPr="00DA6278">
        <w:rPr>
          <w:rStyle w:val="textexposedshow"/>
          <w:rFonts w:ascii="Century Gothic" w:hAnsi="Century Gothic"/>
        </w:rPr>
        <w:t>Ensamble</w:t>
      </w:r>
      <w:proofErr w:type="spellEnd"/>
      <w:r w:rsidRPr="00DA6278">
        <w:rPr>
          <w:rStyle w:val="textexposedshow"/>
          <w:rFonts w:ascii="Century Gothic" w:hAnsi="Century Gothic"/>
        </w:rPr>
        <w:t xml:space="preserve"> Gli Archi della Scala, la </w:t>
      </w:r>
      <w:proofErr w:type="spellStart"/>
      <w:r w:rsidRPr="00DA6278">
        <w:rPr>
          <w:rStyle w:val="textexposedshow"/>
          <w:rFonts w:ascii="Century Gothic" w:hAnsi="Century Gothic"/>
        </w:rPr>
        <w:t>Israel</w:t>
      </w:r>
      <w:proofErr w:type="spellEnd"/>
      <w:r w:rsidRPr="00DA6278">
        <w:rPr>
          <w:rStyle w:val="textexposedshow"/>
          <w:rFonts w:ascii="Century Gothic" w:hAnsi="Century Gothic"/>
        </w:rPr>
        <w:t xml:space="preserve"> </w:t>
      </w:r>
      <w:proofErr w:type="spellStart"/>
      <w:r w:rsidRPr="00DA6278">
        <w:rPr>
          <w:rStyle w:val="textexposedshow"/>
          <w:rFonts w:ascii="Century Gothic" w:hAnsi="Century Gothic"/>
        </w:rPr>
        <w:t>Philharmonic</w:t>
      </w:r>
      <w:proofErr w:type="spellEnd"/>
      <w:r w:rsidRPr="00DA6278">
        <w:rPr>
          <w:rStyle w:val="textexposedshow"/>
          <w:rFonts w:ascii="Century Gothic" w:hAnsi="Century Gothic"/>
        </w:rPr>
        <w:t xml:space="preserve"> Orchestra, la </w:t>
      </w:r>
      <w:proofErr w:type="spellStart"/>
      <w:r w:rsidRPr="00DA6278">
        <w:rPr>
          <w:rStyle w:val="textexposedshow"/>
          <w:rFonts w:ascii="Century Gothic" w:hAnsi="Century Gothic"/>
        </w:rPr>
        <w:t>Moscow</w:t>
      </w:r>
      <w:proofErr w:type="spellEnd"/>
      <w:r w:rsidRPr="00DA6278">
        <w:rPr>
          <w:rStyle w:val="textexposedshow"/>
          <w:rFonts w:ascii="Century Gothic" w:hAnsi="Century Gothic"/>
        </w:rPr>
        <w:t xml:space="preserve"> Symphony Orchestra, National Symphony Orchestra of </w:t>
      </w:r>
      <w:proofErr w:type="spellStart"/>
      <w:r w:rsidRPr="00DA6278">
        <w:rPr>
          <w:rStyle w:val="textexposedshow"/>
          <w:rFonts w:ascii="Century Gothic" w:hAnsi="Century Gothic"/>
        </w:rPr>
        <w:t>Ireland</w:t>
      </w:r>
      <w:proofErr w:type="spellEnd"/>
      <w:r w:rsidRPr="00DA6278">
        <w:rPr>
          <w:rStyle w:val="textexposedshow"/>
          <w:rFonts w:ascii="Century Gothic" w:hAnsi="Century Gothic"/>
        </w:rPr>
        <w:t xml:space="preserve">, l’Orchestra di Padova e del Veneto, l’Orchestra “Haydn” di Bolzano e Trento, l’Orchestra di Roma e del Lazio, la Roma Sinfonietta, l’Orchestra da Camera Slesiana, l'Orchestra Filarmonica Marchigiana, collaborando con direttori d’orchestra quali Mario Brunello, Mendi </w:t>
      </w:r>
      <w:proofErr w:type="spellStart"/>
      <w:r w:rsidRPr="00DA6278">
        <w:rPr>
          <w:rStyle w:val="textexposedshow"/>
          <w:rFonts w:ascii="Century Gothic" w:hAnsi="Century Gothic"/>
        </w:rPr>
        <w:t>Rodan</w:t>
      </w:r>
      <w:proofErr w:type="spellEnd"/>
      <w:r w:rsidRPr="00DA6278">
        <w:rPr>
          <w:rStyle w:val="textexposedshow"/>
          <w:rFonts w:ascii="Century Gothic" w:hAnsi="Century Gothic"/>
        </w:rPr>
        <w:t xml:space="preserve">, Anton </w:t>
      </w:r>
      <w:proofErr w:type="spellStart"/>
      <w:r w:rsidRPr="00DA6278">
        <w:rPr>
          <w:rStyle w:val="textexposedshow"/>
          <w:rFonts w:ascii="Century Gothic" w:hAnsi="Century Gothic"/>
        </w:rPr>
        <w:t>Nanut</w:t>
      </w:r>
      <w:proofErr w:type="spellEnd"/>
      <w:r w:rsidRPr="00DA6278">
        <w:rPr>
          <w:rStyle w:val="textexposedshow"/>
          <w:rFonts w:ascii="Century Gothic" w:hAnsi="Century Gothic"/>
        </w:rPr>
        <w:t xml:space="preserve">, Gabriele Bonolis, </w:t>
      </w:r>
      <w:proofErr w:type="spellStart"/>
      <w:r w:rsidRPr="00DA6278">
        <w:rPr>
          <w:rStyle w:val="textexposedshow"/>
          <w:rFonts w:ascii="Century Gothic" w:hAnsi="Century Gothic"/>
        </w:rPr>
        <w:t>Alexei</w:t>
      </w:r>
      <w:proofErr w:type="spellEnd"/>
      <w:r w:rsidRPr="00DA6278">
        <w:rPr>
          <w:rStyle w:val="textexposedshow"/>
          <w:rFonts w:ascii="Century Gothic" w:hAnsi="Century Gothic"/>
        </w:rPr>
        <w:t xml:space="preserve"> </w:t>
      </w:r>
      <w:proofErr w:type="spellStart"/>
      <w:r w:rsidRPr="00DA6278">
        <w:rPr>
          <w:rStyle w:val="textexposedshow"/>
          <w:rFonts w:ascii="Century Gothic" w:hAnsi="Century Gothic"/>
        </w:rPr>
        <w:t>Kornienko</w:t>
      </w:r>
      <w:proofErr w:type="spellEnd"/>
      <w:r w:rsidRPr="00DA6278">
        <w:rPr>
          <w:rStyle w:val="textexposedshow"/>
          <w:rFonts w:ascii="Century Gothic" w:hAnsi="Century Gothic"/>
        </w:rPr>
        <w:t xml:space="preserve">, Robert </w:t>
      </w:r>
      <w:proofErr w:type="spellStart"/>
      <w:r w:rsidRPr="00DA6278">
        <w:rPr>
          <w:rStyle w:val="textexposedshow"/>
          <w:rFonts w:ascii="Century Gothic" w:hAnsi="Century Gothic"/>
        </w:rPr>
        <w:t>Houlihan</w:t>
      </w:r>
      <w:proofErr w:type="spellEnd"/>
      <w:r w:rsidRPr="00DA6278">
        <w:rPr>
          <w:rStyle w:val="textexposedshow"/>
          <w:rFonts w:ascii="Century Gothic" w:hAnsi="Century Gothic"/>
        </w:rPr>
        <w:t xml:space="preserve">, </w:t>
      </w:r>
      <w:proofErr w:type="spellStart"/>
      <w:r w:rsidRPr="00DA6278">
        <w:rPr>
          <w:rStyle w:val="textexposedshow"/>
          <w:rFonts w:ascii="Century Gothic" w:hAnsi="Century Gothic"/>
        </w:rPr>
        <w:t>Christoph</w:t>
      </w:r>
      <w:proofErr w:type="spellEnd"/>
      <w:r w:rsidRPr="00DA6278">
        <w:rPr>
          <w:rStyle w:val="textexposedshow"/>
          <w:rFonts w:ascii="Century Gothic" w:hAnsi="Century Gothic"/>
        </w:rPr>
        <w:t xml:space="preserve"> </w:t>
      </w:r>
      <w:proofErr w:type="spellStart"/>
      <w:r w:rsidRPr="00DA6278">
        <w:rPr>
          <w:rStyle w:val="textexposedshow"/>
          <w:rFonts w:ascii="Century Gothic" w:hAnsi="Century Gothic"/>
        </w:rPr>
        <w:t>Eberle</w:t>
      </w:r>
      <w:proofErr w:type="spellEnd"/>
      <w:r w:rsidRPr="00DA6278">
        <w:rPr>
          <w:rStyle w:val="textexposedshow"/>
          <w:rFonts w:ascii="Century Gothic" w:hAnsi="Century Gothic"/>
        </w:rPr>
        <w:t xml:space="preserve"> </w:t>
      </w:r>
      <w:proofErr w:type="spellStart"/>
      <w:r w:rsidRPr="00DA6278">
        <w:rPr>
          <w:rStyle w:val="textexposedshow"/>
          <w:rFonts w:ascii="Century Gothic" w:hAnsi="Century Gothic"/>
        </w:rPr>
        <w:t>Jan</w:t>
      </w:r>
      <w:proofErr w:type="spellEnd"/>
      <w:r w:rsidRPr="00DA6278">
        <w:rPr>
          <w:rStyle w:val="textexposedshow"/>
          <w:rFonts w:ascii="Century Gothic" w:hAnsi="Century Gothic"/>
        </w:rPr>
        <w:t xml:space="preserve"> </w:t>
      </w:r>
      <w:proofErr w:type="spellStart"/>
      <w:r w:rsidRPr="00DA6278">
        <w:rPr>
          <w:rStyle w:val="textexposedshow"/>
          <w:rFonts w:ascii="Century Gothic" w:hAnsi="Century Gothic"/>
        </w:rPr>
        <w:t>Wincenty</w:t>
      </w:r>
      <w:proofErr w:type="spellEnd"/>
      <w:r w:rsidRPr="00DA6278">
        <w:rPr>
          <w:rStyle w:val="textexposedshow"/>
          <w:rFonts w:ascii="Century Gothic" w:hAnsi="Century Gothic"/>
        </w:rPr>
        <w:t xml:space="preserve"> </w:t>
      </w:r>
      <w:proofErr w:type="spellStart"/>
      <w:r w:rsidRPr="00DA6278">
        <w:rPr>
          <w:rStyle w:val="textexposedshow"/>
          <w:rFonts w:ascii="Century Gothic" w:hAnsi="Century Gothic"/>
        </w:rPr>
        <w:t>Hawel</w:t>
      </w:r>
      <w:proofErr w:type="spellEnd"/>
      <w:r w:rsidRPr="00DA6278">
        <w:rPr>
          <w:rStyle w:val="textexposedshow"/>
          <w:rFonts w:ascii="Century Gothic" w:hAnsi="Century Gothic"/>
        </w:rPr>
        <w:t xml:space="preserve">, Eduard </w:t>
      </w:r>
      <w:proofErr w:type="spellStart"/>
      <w:r w:rsidRPr="00DA6278">
        <w:rPr>
          <w:rStyle w:val="textexposedshow"/>
          <w:rFonts w:ascii="Century Gothic" w:hAnsi="Century Gothic"/>
        </w:rPr>
        <w:t>Zilberkant</w:t>
      </w:r>
      <w:proofErr w:type="spellEnd"/>
      <w:r w:rsidRPr="00DA6278">
        <w:rPr>
          <w:rStyle w:val="textexposedshow"/>
          <w:rFonts w:ascii="Century Gothic" w:hAnsi="Century Gothic"/>
        </w:rPr>
        <w:t xml:space="preserve">.      </w:t>
      </w:r>
    </w:p>
    <w:p w:rsidR="00DA6278" w:rsidRPr="00DA6278" w:rsidRDefault="00DA6278" w:rsidP="00DA6278">
      <w:pPr>
        <w:pStyle w:val="NormaleWeb"/>
        <w:jc w:val="both"/>
        <w:rPr>
          <w:rStyle w:val="textexposedshow"/>
          <w:rFonts w:ascii="Century Gothic" w:hAnsi="Century Gothic"/>
        </w:rPr>
      </w:pPr>
      <w:r w:rsidRPr="00DA6278">
        <w:rPr>
          <w:rStyle w:val="textexposedshow"/>
          <w:rFonts w:ascii="Century Gothic" w:hAnsi="Century Gothic"/>
        </w:rPr>
        <w:t xml:space="preserve">Da sempre e con grande passione, affianca all’attività solistica quella cameristica, collaborando negli anni con importanti artisti come David </w:t>
      </w:r>
      <w:proofErr w:type="spellStart"/>
      <w:r w:rsidRPr="00DA6278">
        <w:rPr>
          <w:rStyle w:val="textexposedshow"/>
          <w:rFonts w:ascii="Century Gothic" w:hAnsi="Century Gothic"/>
        </w:rPr>
        <w:t>Garrett</w:t>
      </w:r>
      <w:proofErr w:type="spellEnd"/>
      <w:r w:rsidRPr="00DA6278">
        <w:rPr>
          <w:rStyle w:val="textexposedshow"/>
          <w:rFonts w:ascii="Century Gothic" w:hAnsi="Century Gothic"/>
        </w:rPr>
        <w:t xml:space="preserve">, Danilo Rossi, Alessandro Carbonare, </w:t>
      </w:r>
      <w:proofErr w:type="spellStart"/>
      <w:r w:rsidRPr="00DA6278">
        <w:rPr>
          <w:rStyle w:val="textexposedshow"/>
          <w:rFonts w:ascii="Century Gothic" w:hAnsi="Century Gothic"/>
        </w:rPr>
        <w:t>Sergey</w:t>
      </w:r>
      <w:proofErr w:type="spellEnd"/>
      <w:r w:rsidRPr="00DA6278">
        <w:rPr>
          <w:rStyle w:val="textexposedshow"/>
          <w:rFonts w:ascii="Century Gothic" w:hAnsi="Century Gothic"/>
        </w:rPr>
        <w:t xml:space="preserve"> </w:t>
      </w:r>
      <w:proofErr w:type="spellStart"/>
      <w:r w:rsidRPr="00DA6278">
        <w:rPr>
          <w:rStyle w:val="textexposedshow"/>
          <w:rFonts w:ascii="Century Gothic" w:hAnsi="Century Gothic"/>
        </w:rPr>
        <w:t>Ostrovsky</w:t>
      </w:r>
      <w:proofErr w:type="spellEnd"/>
      <w:r w:rsidRPr="00DA6278">
        <w:rPr>
          <w:rStyle w:val="textexposedshow"/>
          <w:rFonts w:ascii="Century Gothic" w:hAnsi="Century Gothic"/>
        </w:rPr>
        <w:t xml:space="preserve">, Stefano </w:t>
      </w:r>
      <w:proofErr w:type="spellStart"/>
      <w:r w:rsidRPr="00DA6278">
        <w:rPr>
          <w:rStyle w:val="textexposedshow"/>
          <w:rFonts w:ascii="Century Gothic" w:hAnsi="Century Gothic"/>
        </w:rPr>
        <w:t>Furini</w:t>
      </w:r>
      <w:proofErr w:type="spellEnd"/>
      <w:r w:rsidRPr="00DA6278">
        <w:rPr>
          <w:rStyle w:val="textexposedshow"/>
          <w:rFonts w:ascii="Century Gothic" w:hAnsi="Century Gothic"/>
        </w:rPr>
        <w:t xml:space="preserve">, Jacopo </w:t>
      </w:r>
      <w:proofErr w:type="spellStart"/>
      <w:r w:rsidRPr="00DA6278">
        <w:rPr>
          <w:rStyle w:val="textexposedshow"/>
          <w:rFonts w:ascii="Century Gothic" w:hAnsi="Century Gothic"/>
        </w:rPr>
        <w:t>Francini</w:t>
      </w:r>
      <w:proofErr w:type="spellEnd"/>
      <w:r w:rsidRPr="00DA6278">
        <w:rPr>
          <w:rStyle w:val="textexposedshow"/>
          <w:rFonts w:ascii="Century Gothic" w:hAnsi="Century Gothic"/>
        </w:rPr>
        <w:t xml:space="preserve">, Fabio </w:t>
      </w:r>
      <w:proofErr w:type="spellStart"/>
      <w:r w:rsidRPr="00DA6278">
        <w:rPr>
          <w:rStyle w:val="textexposedshow"/>
          <w:rFonts w:ascii="Century Gothic" w:hAnsi="Century Gothic"/>
        </w:rPr>
        <w:t>Paggioro</w:t>
      </w:r>
      <w:proofErr w:type="spellEnd"/>
      <w:r w:rsidRPr="00DA6278">
        <w:rPr>
          <w:rStyle w:val="textexposedshow"/>
          <w:rFonts w:ascii="Century Gothic" w:hAnsi="Century Gothic"/>
        </w:rPr>
        <w:t xml:space="preserve">, Luca De Muro, Daniele Roccato, Davide </w:t>
      </w:r>
      <w:proofErr w:type="spellStart"/>
      <w:r w:rsidRPr="00DA6278">
        <w:rPr>
          <w:rStyle w:val="textexposedshow"/>
          <w:rFonts w:ascii="Century Gothic" w:hAnsi="Century Gothic"/>
        </w:rPr>
        <w:t>Simoncini</w:t>
      </w:r>
      <w:proofErr w:type="spellEnd"/>
      <w:r w:rsidRPr="00DA6278">
        <w:rPr>
          <w:rStyle w:val="textexposedshow"/>
          <w:rFonts w:ascii="Century Gothic" w:hAnsi="Century Gothic"/>
        </w:rPr>
        <w:t xml:space="preserve">, Sandro </w:t>
      </w:r>
      <w:proofErr w:type="spellStart"/>
      <w:r w:rsidRPr="00DA6278">
        <w:rPr>
          <w:rStyle w:val="textexposedshow"/>
          <w:rFonts w:ascii="Century Gothic" w:hAnsi="Century Gothic"/>
        </w:rPr>
        <w:t>Laffranchini</w:t>
      </w:r>
      <w:proofErr w:type="spellEnd"/>
      <w:r w:rsidRPr="00DA6278">
        <w:rPr>
          <w:rStyle w:val="textexposedshow"/>
          <w:rFonts w:ascii="Century Gothic" w:hAnsi="Century Gothic"/>
        </w:rPr>
        <w:t xml:space="preserve"> ed formazioni da camera tra le quali il St. Lawrence </w:t>
      </w:r>
      <w:proofErr w:type="spellStart"/>
      <w:r w:rsidRPr="00DA6278">
        <w:rPr>
          <w:rStyle w:val="textexposedshow"/>
          <w:rFonts w:ascii="Century Gothic" w:hAnsi="Century Gothic"/>
        </w:rPr>
        <w:t>String</w:t>
      </w:r>
      <w:proofErr w:type="spellEnd"/>
      <w:r w:rsidRPr="00DA6278">
        <w:rPr>
          <w:rStyle w:val="textexposedshow"/>
          <w:rFonts w:ascii="Century Gothic" w:hAnsi="Century Gothic"/>
        </w:rPr>
        <w:t xml:space="preserve"> Quartet, l’Aviv </w:t>
      </w:r>
      <w:proofErr w:type="spellStart"/>
      <w:r w:rsidRPr="00DA6278">
        <w:rPr>
          <w:rStyle w:val="textexposedshow"/>
          <w:rFonts w:ascii="Century Gothic" w:hAnsi="Century Gothic"/>
        </w:rPr>
        <w:t>String</w:t>
      </w:r>
      <w:proofErr w:type="spellEnd"/>
      <w:r w:rsidRPr="00DA6278">
        <w:rPr>
          <w:rStyle w:val="textexposedshow"/>
          <w:rFonts w:ascii="Century Gothic" w:hAnsi="Century Gothic"/>
        </w:rPr>
        <w:t xml:space="preserve"> Quartet, il Quartetto d'Archi del Teatro San Carlo di Napoli, i Solisti dell’Orchestra d’Archi Italiana, il Trio </w:t>
      </w:r>
      <w:proofErr w:type="spellStart"/>
      <w:r w:rsidRPr="00DA6278">
        <w:rPr>
          <w:rStyle w:val="textexposedshow"/>
          <w:rFonts w:ascii="Century Gothic" w:hAnsi="Century Gothic"/>
        </w:rPr>
        <w:t>Rachmaninoff</w:t>
      </w:r>
      <w:proofErr w:type="spellEnd"/>
      <w:r w:rsidRPr="00DA6278">
        <w:rPr>
          <w:rStyle w:val="textexposedshow"/>
          <w:rFonts w:ascii="Century Gothic" w:hAnsi="Century Gothic"/>
        </w:rPr>
        <w:t xml:space="preserve">, il </w:t>
      </w:r>
      <w:proofErr w:type="spellStart"/>
      <w:r w:rsidRPr="00DA6278">
        <w:rPr>
          <w:rStyle w:val="textexposedshow"/>
          <w:rFonts w:ascii="Century Gothic" w:hAnsi="Century Gothic"/>
        </w:rPr>
        <w:t>TrioLogìa</w:t>
      </w:r>
      <w:proofErr w:type="spellEnd"/>
      <w:r w:rsidRPr="00DA6278">
        <w:rPr>
          <w:rStyle w:val="textexposedshow"/>
          <w:rFonts w:ascii="Century Gothic" w:hAnsi="Century Gothic"/>
        </w:rPr>
        <w:t xml:space="preserve">. </w:t>
      </w:r>
    </w:p>
    <w:p w:rsidR="00DA6278" w:rsidRPr="00DA6278" w:rsidRDefault="00DA6278" w:rsidP="00DA6278">
      <w:pPr>
        <w:pStyle w:val="NormaleWeb"/>
        <w:jc w:val="both"/>
        <w:rPr>
          <w:rStyle w:val="textexposedshow"/>
          <w:rFonts w:ascii="Century Gothic" w:hAnsi="Century Gothic"/>
        </w:rPr>
      </w:pPr>
      <w:r w:rsidRPr="00DA6278">
        <w:rPr>
          <w:rStyle w:val="textexposedshow"/>
          <w:rFonts w:ascii="Century Gothic" w:hAnsi="Century Gothic"/>
        </w:rPr>
        <w:t xml:space="preserve">    E’ stato ospite di importanti enti concertistici tra cui, gli Amici della Musica di Mestre, gli Amici della Musica di Novara, gli Amici della Musica di Padova, Asolo Musica – Festival Internazionale di Musica da Camera Incontri Asolani, l’Associazione Alessandro Scarlatti e la Fondazione del Teatro San Carlo di Napoli, l’Ente Autonomo Gran Teatro La Fenice, il Festival delle Nazioni di Città di Castello, la Fondazione Teatro dell’Opera di Roma, la Fondazione Teatro Lirico "G. Verdi" di Trieste, l’International Keyboard </w:t>
      </w:r>
      <w:proofErr w:type="spellStart"/>
      <w:r w:rsidRPr="00DA6278">
        <w:rPr>
          <w:rStyle w:val="textexposedshow"/>
          <w:rFonts w:ascii="Century Gothic" w:hAnsi="Century Gothic"/>
        </w:rPr>
        <w:t>Institute</w:t>
      </w:r>
      <w:proofErr w:type="spellEnd"/>
      <w:r w:rsidRPr="00DA6278">
        <w:rPr>
          <w:rStyle w:val="textexposedshow"/>
          <w:rFonts w:ascii="Century Gothic" w:hAnsi="Century Gothic"/>
        </w:rPr>
        <w:t xml:space="preserve"> &amp; Festival di New York (IKIF), Musica Insieme di Bologna, il Rossini Opera Festival di Pesaro, le Serate Musicali e la Società dei Concerti di Milano, Kfar </w:t>
      </w:r>
      <w:proofErr w:type="spellStart"/>
      <w:r w:rsidRPr="00DA6278">
        <w:rPr>
          <w:rStyle w:val="textexposedshow"/>
          <w:rFonts w:ascii="Century Gothic" w:hAnsi="Century Gothic"/>
        </w:rPr>
        <w:t>Blum</w:t>
      </w:r>
      <w:proofErr w:type="spellEnd"/>
      <w:r w:rsidRPr="00DA6278">
        <w:rPr>
          <w:rStyle w:val="textexposedshow"/>
          <w:rFonts w:ascii="Century Gothic" w:hAnsi="Century Gothic"/>
        </w:rPr>
        <w:t xml:space="preserve"> Music Festival, </w:t>
      </w:r>
      <w:proofErr w:type="spellStart"/>
      <w:r w:rsidRPr="00DA6278">
        <w:rPr>
          <w:rStyle w:val="textexposedshow"/>
          <w:rFonts w:ascii="Century Gothic" w:hAnsi="Century Gothic"/>
        </w:rPr>
        <w:t>Upper</w:t>
      </w:r>
      <w:proofErr w:type="spellEnd"/>
      <w:r w:rsidRPr="00DA6278">
        <w:rPr>
          <w:rStyle w:val="textexposedshow"/>
          <w:rFonts w:ascii="Century Gothic" w:hAnsi="Century Gothic"/>
        </w:rPr>
        <w:t xml:space="preserve"> Galilee </w:t>
      </w:r>
      <w:proofErr w:type="spellStart"/>
      <w:r w:rsidRPr="00DA6278">
        <w:rPr>
          <w:rStyle w:val="textexposedshow"/>
          <w:rFonts w:ascii="Century Gothic" w:hAnsi="Century Gothic"/>
        </w:rPr>
        <w:t>Chamber</w:t>
      </w:r>
      <w:proofErr w:type="spellEnd"/>
      <w:r w:rsidRPr="00DA6278">
        <w:rPr>
          <w:rStyle w:val="textexposedshow"/>
          <w:rFonts w:ascii="Century Gothic" w:hAnsi="Century Gothic"/>
        </w:rPr>
        <w:t xml:space="preserve"> Music Festival, la Teatri S.p.A. - Fondazione </w:t>
      </w:r>
      <w:proofErr w:type="spellStart"/>
      <w:r w:rsidRPr="00DA6278">
        <w:rPr>
          <w:rStyle w:val="textexposedshow"/>
          <w:rFonts w:ascii="Century Gothic" w:hAnsi="Century Gothic"/>
        </w:rPr>
        <w:t>Cassamarca</w:t>
      </w:r>
      <w:proofErr w:type="spellEnd"/>
      <w:r w:rsidRPr="00DA6278">
        <w:rPr>
          <w:rStyle w:val="textexposedshow"/>
          <w:rFonts w:ascii="Century Gothic" w:hAnsi="Century Gothic"/>
        </w:rPr>
        <w:t xml:space="preserve"> di Treviso, l’Unione Musicale e la </w:t>
      </w:r>
      <w:proofErr w:type="spellStart"/>
      <w:r w:rsidRPr="00DA6278">
        <w:rPr>
          <w:rStyle w:val="textexposedshow"/>
          <w:rFonts w:ascii="Century Gothic" w:hAnsi="Century Gothic"/>
        </w:rPr>
        <w:t>Polincontri</w:t>
      </w:r>
      <w:proofErr w:type="spellEnd"/>
      <w:r w:rsidRPr="00DA6278">
        <w:rPr>
          <w:rStyle w:val="textexposedshow"/>
          <w:rFonts w:ascii="Century Gothic" w:hAnsi="Century Gothic"/>
        </w:rPr>
        <w:t xml:space="preserve"> Classica di Torino, l’Università di Tor Vergata di Roma, l’Università di Padova.  Si dedica attivamente anche alla didattica, tenendo </w:t>
      </w:r>
      <w:proofErr w:type="spellStart"/>
      <w:r w:rsidRPr="00DA6278">
        <w:rPr>
          <w:rStyle w:val="textexposedshow"/>
          <w:rFonts w:ascii="Century Gothic" w:hAnsi="Century Gothic"/>
        </w:rPr>
        <w:t>Masterclass</w:t>
      </w:r>
      <w:proofErr w:type="spellEnd"/>
      <w:r w:rsidRPr="00DA6278">
        <w:rPr>
          <w:rStyle w:val="textexposedshow"/>
          <w:rFonts w:ascii="Century Gothic" w:hAnsi="Century Gothic"/>
        </w:rPr>
        <w:t xml:space="preserve"> in Italia e all'estero ed è invitato come membro di giuria in concorsi pianistici nazionali ed internazionali tra cui il Concorso Pianistico Internazionale "</w:t>
      </w:r>
      <w:proofErr w:type="spellStart"/>
      <w:r w:rsidRPr="00DA6278">
        <w:rPr>
          <w:rStyle w:val="textexposedshow"/>
          <w:rFonts w:ascii="Century Gothic" w:hAnsi="Century Gothic"/>
        </w:rPr>
        <w:t>A.Casagrande</w:t>
      </w:r>
      <w:proofErr w:type="spellEnd"/>
      <w:r w:rsidRPr="00DA6278">
        <w:rPr>
          <w:rStyle w:val="textexposedshow"/>
          <w:rFonts w:ascii="Century Gothic" w:hAnsi="Century Gothic"/>
        </w:rPr>
        <w:t xml:space="preserve">" di Terni, The Sydney Piano </w:t>
      </w:r>
      <w:proofErr w:type="spellStart"/>
      <w:r w:rsidRPr="00DA6278">
        <w:rPr>
          <w:rStyle w:val="textexposedshow"/>
          <w:rFonts w:ascii="Century Gothic" w:hAnsi="Century Gothic"/>
        </w:rPr>
        <w:t>Competition</w:t>
      </w:r>
      <w:proofErr w:type="spellEnd"/>
      <w:r w:rsidRPr="00DA6278">
        <w:rPr>
          <w:rStyle w:val="textexposedshow"/>
          <w:rFonts w:ascii="Century Gothic" w:hAnsi="Century Gothic"/>
        </w:rPr>
        <w:t xml:space="preserve"> of Australia, il "Marco Bramanti" di Forte dei Marmi, il Concorso Pianistico Internazionale "Luciano Luciani" di Cosenza, il "</w:t>
      </w:r>
      <w:proofErr w:type="spellStart"/>
      <w:r w:rsidRPr="00DA6278">
        <w:rPr>
          <w:rStyle w:val="textexposedshow"/>
          <w:rFonts w:ascii="Century Gothic" w:hAnsi="Century Gothic"/>
        </w:rPr>
        <w:t>MacKenzie</w:t>
      </w:r>
      <w:proofErr w:type="spellEnd"/>
      <w:r w:rsidRPr="00DA6278">
        <w:rPr>
          <w:rStyle w:val="textexposedshow"/>
          <w:rFonts w:ascii="Century Gothic" w:hAnsi="Century Gothic"/>
        </w:rPr>
        <w:t xml:space="preserve"> </w:t>
      </w:r>
      <w:proofErr w:type="spellStart"/>
      <w:r w:rsidRPr="00DA6278">
        <w:rPr>
          <w:rStyle w:val="textexposedshow"/>
          <w:rFonts w:ascii="Century Gothic" w:hAnsi="Century Gothic"/>
        </w:rPr>
        <w:t>Scholarship</w:t>
      </w:r>
      <w:proofErr w:type="spellEnd"/>
      <w:r w:rsidRPr="00DA6278">
        <w:rPr>
          <w:rStyle w:val="textexposedshow"/>
          <w:rFonts w:ascii="Century Gothic" w:hAnsi="Century Gothic"/>
        </w:rPr>
        <w:t xml:space="preserve"> Award" di New York. </w:t>
      </w:r>
    </w:p>
    <w:p w:rsidR="001709AB" w:rsidRDefault="00DA6278" w:rsidP="001709AB">
      <w:pPr>
        <w:pStyle w:val="NormaleWeb"/>
        <w:jc w:val="both"/>
        <w:rPr>
          <w:rStyle w:val="textexposedshow"/>
          <w:rFonts w:ascii="Century Gothic" w:hAnsi="Century Gothic"/>
        </w:rPr>
      </w:pPr>
      <w:r w:rsidRPr="00DA6278">
        <w:rPr>
          <w:rStyle w:val="textexposedshow"/>
          <w:rFonts w:ascii="Century Gothic" w:hAnsi="Century Gothic"/>
        </w:rPr>
        <w:t xml:space="preserve">     Le sue esibizioni e le sue registrazioni sono state trasmesse da radio e televisioni nel mondo tra cui TVP (</w:t>
      </w:r>
      <w:proofErr w:type="spellStart"/>
      <w:r w:rsidRPr="00DA6278">
        <w:rPr>
          <w:rStyle w:val="textexposedshow"/>
          <w:rFonts w:ascii="Century Gothic" w:hAnsi="Century Gothic"/>
        </w:rPr>
        <w:t>Telewizja</w:t>
      </w:r>
      <w:proofErr w:type="spellEnd"/>
      <w:r w:rsidRPr="00DA6278">
        <w:rPr>
          <w:rStyle w:val="textexposedshow"/>
          <w:rFonts w:ascii="Century Gothic" w:hAnsi="Century Gothic"/>
        </w:rPr>
        <w:t xml:space="preserve"> </w:t>
      </w:r>
      <w:proofErr w:type="spellStart"/>
      <w:r w:rsidRPr="00DA6278">
        <w:rPr>
          <w:rStyle w:val="textexposedshow"/>
          <w:rFonts w:ascii="Century Gothic" w:hAnsi="Century Gothic"/>
        </w:rPr>
        <w:t>Polska</w:t>
      </w:r>
      <w:proofErr w:type="spellEnd"/>
      <w:r w:rsidRPr="00DA6278">
        <w:rPr>
          <w:rStyle w:val="textexposedshow"/>
          <w:rFonts w:ascii="Century Gothic" w:hAnsi="Century Gothic"/>
        </w:rPr>
        <w:t xml:space="preserve"> S. A.), CBC Radio &amp; </w:t>
      </w:r>
      <w:proofErr w:type="spellStart"/>
      <w:r w:rsidRPr="00DA6278">
        <w:rPr>
          <w:rStyle w:val="textexposedshow"/>
          <w:rFonts w:ascii="Century Gothic" w:hAnsi="Century Gothic"/>
        </w:rPr>
        <w:t>Television</w:t>
      </w:r>
      <w:proofErr w:type="spellEnd"/>
      <w:r w:rsidRPr="00DA6278">
        <w:rPr>
          <w:rStyle w:val="textexposedshow"/>
          <w:rFonts w:ascii="Century Gothic" w:hAnsi="Century Gothic"/>
        </w:rPr>
        <w:t xml:space="preserve">,  RTÉ (Radio </w:t>
      </w:r>
      <w:proofErr w:type="spellStart"/>
      <w:r w:rsidRPr="00DA6278">
        <w:rPr>
          <w:rStyle w:val="textexposedshow"/>
          <w:rFonts w:ascii="Century Gothic" w:hAnsi="Century Gothic"/>
        </w:rPr>
        <w:t>Telefís</w:t>
      </w:r>
      <w:proofErr w:type="spellEnd"/>
      <w:r w:rsidRPr="00DA6278">
        <w:rPr>
          <w:rStyle w:val="textexposedshow"/>
          <w:rFonts w:ascii="Century Gothic" w:hAnsi="Century Gothic"/>
        </w:rPr>
        <w:t xml:space="preserve"> </w:t>
      </w:r>
      <w:proofErr w:type="spellStart"/>
      <w:r w:rsidRPr="00DA6278">
        <w:rPr>
          <w:rStyle w:val="textexposedshow"/>
          <w:rFonts w:ascii="Century Gothic" w:hAnsi="Century Gothic"/>
        </w:rPr>
        <w:t>Éireann</w:t>
      </w:r>
      <w:proofErr w:type="spellEnd"/>
      <w:r w:rsidRPr="00DA6278">
        <w:rPr>
          <w:rStyle w:val="textexposedshow"/>
          <w:rFonts w:ascii="Century Gothic" w:hAnsi="Century Gothic"/>
        </w:rPr>
        <w:t xml:space="preserve">), Canada, Bayerischer </w:t>
      </w:r>
      <w:proofErr w:type="spellStart"/>
      <w:r w:rsidRPr="00DA6278">
        <w:rPr>
          <w:rStyle w:val="textexposedshow"/>
          <w:rFonts w:ascii="Century Gothic" w:hAnsi="Century Gothic"/>
        </w:rPr>
        <w:t>Rundfunk</w:t>
      </w:r>
      <w:proofErr w:type="spellEnd"/>
      <w:r w:rsidRPr="00DA6278">
        <w:rPr>
          <w:rStyle w:val="textexposedshow"/>
          <w:rFonts w:ascii="Century Gothic" w:hAnsi="Century Gothic"/>
        </w:rPr>
        <w:t xml:space="preserve"> München, </w:t>
      </w:r>
      <w:proofErr w:type="spellStart"/>
      <w:r w:rsidRPr="00DA6278">
        <w:rPr>
          <w:rStyle w:val="textexposedshow"/>
          <w:rFonts w:ascii="Century Gothic" w:hAnsi="Century Gothic"/>
        </w:rPr>
        <w:t>Israel</w:t>
      </w:r>
      <w:proofErr w:type="spellEnd"/>
      <w:r w:rsidRPr="00DA6278">
        <w:rPr>
          <w:rStyle w:val="textexposedshow"/>
          <w:rFonts w:ascii="Century Gothic" w:hAnsi="Century Gothic"/>
        </w:rPr>
        <w:t xml:space="preserve">  Radio  Voice  of Music,  BBC Radio, Radio Allegro Johannesburg, RAI Radio Televisione taliana-Radio3, Radio </w:t>
      </w:r>
      <w:proofErr w:type="spellStart"/>
      <w:r w:rsidRPr="00DA6278">
        <w:rPr>
          <w:rStyle w:val="textexposedshow"/>
          <w:rFonts w:ascii="Century Gothic" w:hAnsi="Century Gothic"/>
        </w:rPr>
        <w:t>Ljubljana</w:t>
      </w:r>
      <w:proofErr w:type="spellEnd"/>
      <w:r w:rsidRPr="00DA6278">
        <w:rPr>
          <w:rStyle w:val="textexposedshow"/>
          <w:rFonts w:ascii="Century Gothic" w:hAnsi="Century Gothic"/>
        </w:rPr>
        <w:t xml:space="preserve">, Radio Vaticana, Radio </w:t>
      </w:r>
      <w:proofErr w:type="spellStart"/>
      <w:r w:rsidRPr="00DA6278">
        <w:rPr>
          <w:rStyle w:val="textexposedshow"/>
          <w:rFonts w:ascii="Century Gothic" w:hAnsi="Century Gothic"/>
        </w:rPr>
        <w:t>Nacional</w:t>
      </w:r>
      <w:proofErr w:type="spellEnd"/>
      <w:r w:rsidRPr="00DA6278">
        <w:rPr>
          <w:rStyle w:val="textexposedshow"/>
          <w:rFonts w:ascii="Century Gothic" w:hAnsi="Century Gothic"/>
        </w:rPr>
        <w:t xml:space="preserve"> Argentina, </w:t>
      </w:r>
      <w:proofErr w:type="spellStart"/>
      <w:r w:rsidRPr="00DA6278">
        <w:rPr>
          <w:rStyle w:val="textexposedshow"/>
          <w:rFonts w:ascii="Century Gothic" w:hAnsi="Century Gothic"/>
        </w:rPr>
        <w:t>Denmark</w:t>
      </w:r>
      <w:proofErr w:type="spellEnd"/>
      <w:r w:rsidRPr="00DA6278">
        <w:rPr>
          <w:rStyle w:val="textexposedshow"/>
          <w:rFonts w:ascii="Century Gothic" w:hAnsi="Century Gothic"/>
        </w:rPr>
        <w:t xml:space="preserve"> Radio, WDR Radio, SWR Radio.  </w:t>
      </w:r>
      <w:r w:rsidR="001709AB" w:rsidRPr="00DA6278">
        <w:rPr>
          <w:rStyle w:val="textexposedshow"/>
          <w:rFonts w:ascii="Century Gothic" w:hAnsi="Century Gothic"/>
        </w:rPr>
        <w:t xml:space="preserve">    </w:t>
      </w:r>
    </w:p>
    <w:p w:rsidR="00FF0660" w:rsidRDefault="001709AB" w:rsidP="00FF0660">
      <w:pPr>
        <w:pStyle w:val="NormaleWeb"/>
        <w:ind w:firstLine="284"/>
        <w:jc w:val="both"/>
        <w:rPr>
          <w:rStyle w:val="textexposedshow"/>
          <w:rFonts w:ascii="Century Gothic" w:hAnsi="Century Gothic"/>
          <w:sz w:val="18"/>
        </w:rPr>
      </w:pPr>
      <w:r w:rsidRPr="00DA6278">
        <w:rPr>
          <w:rStyle w:val="textexposedshow"/>
          <w:rFonts w:ascii="Century Gothic" w:hAnsi="Century Gothic"/>
        </w:rPr>
        <w:t>Ha tenuto, in occasione dell’Assemblea Generale della Federazione Internazionale dei Concorsi di Musica con sede a Ginevra, tenuta a Terni nel maggio 2007, un recital con musiche di Alessan</w:t>
      </w:r>
      <w:r>
        <w:rPr>
          <w:rStyle w:val="textexposedshow"/>
          <w:rFonts w:ascii="Century Gothic" w:hAnsi="Century Gothic"/>
        </w:rPr>
        <w:t xml:space="preserve">dro Casagrande e realizzato un </w:t>
      </w:r>
      <w:r w:rsidRPr="00DA6278">
        <w:rPr>
          <w:rStyle w:val="textexposedshow"/>
          <w:rFonts w:ascii="Century Gothic" w:hAnsi="Century Gothic"/>
        </w:rPr>
        <w:t xml:space="preserve">CD registrato presso l’Aula Magna dell’Università “La Sapienza” di Roma. Nel 2012 ha pubblicato </w:t>
      </w:r>
      <w:r w:rsidR="005503EC" w:rsidRPr="00DA6278">
        <w:rPr>
          <w:rStyle w:val="textexposedshow"/>
          <w:rFonts w:ascii="Century Gothic" w:hAnsi="Century Gothic"/>
        </w:rPr>
        <w:t xml:space="preserve">per la </w:t>
      </w:r>
      <w:proofErr w:type="spellStart"/>
      <w:r w:rsidR="005503EC" w:rsidRPr="00DA6278">
        <w:rPr>
          <w:rStyle w:val="textexposedshow"/>
          <w:rFonts w:ascii="Century Gothic" w:hAnsi="Century Gothic"/>
        </w:rPr>
        <w:t>Velut</w:t>
      </w:r>
      <w:proofErr w:type="spellEnd"/>
      <w:r w:rsidR="005503EC" w:rsidRPr="00DA6278">
        <w:rPr>
          <w:rStyle w:val="textexposedshow"/>
          <w:rFonts w:ascii="Century Gothic" w:hAnsi="Century Gothic"/>
        </w:rPr>
        <w:t xml:space="preserve"> Luna </w:t>
      </w:r>
      <w:r w:rsidRPr="00DA6278">
        <w:rPr>
          <w:rStyle w:val="textexposedshow"/>
          <w:rFonts w:ascii="Century Gothic" w:hAnsi="Century Gothic"/>
        </w:rPr>
        <w:t xml:space="preserve">un CD </w:t>
      </w:r>
      <w:r w:rsidR="005503EC">
        <w:rPr>
          <w:rStyle w:val="textexposedshow"/>
          <w:rFonts w:ascii="Century Gothic" w:hAnsi="Century Gothic"/>
        </w:rPr>
        <w:t>dedicato a Mozart, del</w:t>
      </w:r>
      <w:r w:rsidRPr="00DA6278">
        <w:rPr>
          <w:rStyle w:val="textexposedshow"/>
          <w:rFonts w:ascii="Century Gothic" w:hAnsi="Century Gothic"/>
        </w:rPr>
        <w:t xml:space="preserve"> 2013 è invece la pubblicazione di un monografico su </w:t>
      </w:r>
      <w:proofErr w:type="spellStart"/>
      <w:r w:rsidRPr="00DA6278">
        <w:rPr>
          <w:rStyle w:val="textexposedshow"/>
          <w:rFonts w:ascii="Century Gothic" w:hAnsi="Century Gothic"/>
        </w:rPr>
        <w:t>Respighi</w:t>
      </w:r>
      <w:proofErr w:type="spellEnd"/>
      <w:r w:rsidRPr="00DA6278">
        <w:rPr>
          <w:rStyle w:val="textexposedshow"/>
          <w:rFonts w:ascii="Century Gothic" w:hAnsi="Century Gothic"/>
        </w:rPr>
        <w:t xml:space="preserve"> e del 2014 un monografico su Martucci per la </w:t>
      </w:r>
      <w:r w:rsidR="00D62543">
        <w:rPr>
          <w:rStyle w:val="textexposedshow"/>
          <w:rFonts w:ascii="Century Gothic" w:hAnsi="Century Gothic"/>
        </w:rPr>
        <w:t xml:space="preserve">casa discografica olandese </w:t>
      </w:r>
      <w:proofErr w:type="spellStart"/>
      <w:r w:rsidRPr="00DA6278">
        <w:rPr>
          <w:rStyle w:val="textexposedshow"/>
          <w:rFonts w:ascii="Century Gothic" w:hAnsi="Century Gothic"/>
        </w:rPr>
        <w:t>Brilliant</w:t>
      </w:r>
      <w:proofErr w:type="spellEnd"/>
      <w:r w:rsidRPr="00DA6278">
        <w:rPr>
          <w:rStyle w:val="textexposedshow"/>
          <w:rFonts w:ascii="Century Gothic" w:hAnsi="Century Gothic"/>
        </w:rPr>
        <w:t xml:space="preserve"> </w:t>
      </w:r>
      <w:proofErr w:type="spellStart"/>
      <w:r w:rsidRPr="00DA6278">
        <w:rPr>
          <w:rStyle w:val="textexposedshow"/>
          <w:rFonts w:ascii="Century Gothic" w:hAnsi="Century Gothic"/>
        </w:rPr>
        <w:t>Classics</w:t>
      </w:r>
      <w:proofErr w:type="spellEnd"/>
      <w:r w:rsidRPr="00DA6278">
        <w:rPr>
          <w:rStyle w:val="textexposedshow"/>
          <w:rFonts w:ascii="Century Gothic" w:hAnsi="Century Gothic"/>
        </w:rPr>
        <w:t xml:space="preserve">. Di prossima pubblicazione, </w:t>
      </w:r>
      <w:r w:rsidR="006A604C">
        <w:rPr>
          <w:rStyle w:val="textexposedshow"/>
          <w:rFonts w:ascii="Century Gothic" w:hAnsi="Century Gothic"/>
        </w:rPr>
        <w:t>nel 20</w:t>
      </w:r>
      <w:r w:rsidR="005165FA">
        <w:rPr>
          <w:rStyle w:val="textexposedshow"/>
          <w:rFonts w:ascii="Century Gothic" w:hAnsi="Century Gothic"/>
        </w:rPr>
        <w:t>19</w:t>
      </w:r>
      <w:r w:rsidR="006A604C">
        <w:rPr>
          <w:rStyle w:val="textexposedshow"/>
          <w:rFonts w:ascii="Century Gothic" w:hAnsi="Century Gothic"/>
        </w:rPr>
        <w:t>/20</w:t>
      </w:r>
      <w:r>
        <w:rPr>
          <w:rStyle w:val="textexposedshow"/>
          <w:rFonts w:ascii="Century Gothic" w:hAnsi="Century Gothic"/>
        </w:rPr>
        <w:t xml:space="preserve">, </w:t>
      </w:r>
      <w:r w:rsidRPr="00DA6278">
        <w:rPr>
          <w:rStyle w:val="textexposedshow"/>
          <w:rFonts w:ascii="Century Gothic" w:hAnsi="Century Gothic"/>
        </w:rPr>
        <w:t xml:space="preserve">sempre per la </w:t>
      </w:r>
      <w:proofErr w:type="spellStart"/>
      <w:r w:rsidRPr="00DA6278">
        <w:rPr>
          <w:rStyle w:val="textexposedshow"/>
          <w:rFonts w:ascii="Century Gothic" w:hAnsi="Century Gothic"/>
        </w:rPr>
        <w:t>Brilliant</w:t>
      </w:r>
      <w:proofErr w:type="spellEnd"/>
      <w:r w:rsidRPr="00DA6278">
        <w:rPr>
          <w:rStyle w:val="textexposedshow"/>
          <w:rFonts w:ascii="Century Gothic" w:hAnsi="Century Gothic"/>
        </w:rPr>
        <w:t xml:space="preserve"> </w:t>
      </w:r>
      <w:proofErr w:type="spellStart"/>
      <w:r w:rsidRPr="00DA6278">
        <w:rPr>
          <w:rStyle w:val="textexposedshow"/>
          <w:rFonts w:ascii="Century Gothic" w:hAnsi="Century Gothic"/>
        </w:rPr>
        <w:t>Classics</w:t>
      </w:r>
      <w:proofErr w:type="spellEnd"/>
      <w:r w:rsidRPr="00DA6278">
        <w:rPr>
          <w:rStyle w:val="textexposedshow"/>
          <w:rFonts w:ascii="Century Gothic" w:hAnsi="Century Gothic"/>
        </w:rPr>
        <w:t xml:space="preserve">, </w:t>
      </w:r>
      <w:r>
        <w:rPr>
          <w:rStyle w:val="textexposedshow"/>
          <w:rFonts w:ascii="Century Gothic" w:hAnsi="Century Gothic"/>
        </w:rPr>
        <w:t>due cd interamente dedi</w:t>
      </w:r>
      <w:r w:rsidR="005503EC">
        <w:rPr>
          <w:rStyle w:val="textexposedshow"/>
          <w:rFonts w:ascii="Century Gothic" w:hAnsi="Century Gothic"/>
        </w:rPr>
        <w:t xml:space="preserve">cati a musiche di </w:t>
      </w:r>
      <w:proofErr w:type="spellStart"/>
      <w:r w:rsidR="005503EC">
        <w:rPr>
          <w:rStyle w:val="textexposedshow"/>
          <w:rFonts w:ascii="Century Gothic" w:hAnsi="Century Gothic"/>
        </w:rPr>
        <w:t>Sergej</w:t>
      </w:r>
      <w:proofErr w:type="spellEnd"/>
      <w:r w:rsidR="005503EC">
        <w:rPr>
          <w:rStyle w:val="textexposedshow"/>
          <w:rFonts w:ascii="Century Gothic" w:hAnsi="Century Gothic"/>
        </w:rPr>
        <w:t xml:space="preserve"> </w:t>
      </w:r>
      <w:proofErr w:type="spellStart"/>
      <w:r w:rsidR="005503EC">
        <w:rPr>
          <w:rStyle w:val="textexposedshow"/>
          <w:rFonts w:ascii="Century Gothic" w:hAnsi="Century Gothic"/>
        </w:rPr>
        <w:t>Proko</w:t>
      </w:r>
      <w:r>
        <w:rPr>
          <w:rStyle w:val="textexposedshow"/>
          <w:rFonts w:ascii="Century Gothic" w:hAnsi="Century Gothic"/>
        </w:rPr>
        <w:t>fiev</w:t>
      </w:r>
      <w:proofErr w:type="spellEnd"/>
      <w:r>
        <w:rPr>
          <w:rStyle w:val="textexposedshow"/>
          <w:rFonts w:ascii="Century Gothic" w:hAnsi="Century Gothic"/>
        </w:rPr>
        <w:t>.</w:t>
      </w:r>
    </w:p>
    <w:p w:rsidR="00FF0660" w:rsidRDefault="00FF0660" w:rsidP="0038658D">
      <w:pPr>
        <w:pStyle w:val="Nessunaspaziatura"/>
        <w:rPr>
          <w:rStyle w:val="textexposedshow"/>
          <w:rFonts w:ascii="Century Gothic" w:hAnsi="Century Gothic"/>
          <w:sz w:val="18"/>
        </w:rPr>
      </w:pPr>
    </w:p>
    <w:p w:rsidR="0038658D" w:rsidRPr="00FF0660" w:rsidRDefault="00FF0660" w:rsidP="0038658D">
      <w:pPr>
        <w:pStyle w:val="Nessunaspaziatura"/>
        <w:rPr>
          <w:rStyle w:val="textexposedshow"/>
          <w:rFonts w:ascii="Century Gothic" w:hAnsi="Century Gothic"/>
          <w:sz w:val="18"/>
        </w:rPr>
      </w:pPr>
      <w:r>
        <w:rPr>
          <w:rStyle w:val="textexposedshow"/>
          <w:rFonts w:ascii="Century Gothic" w:hAnsi="Century Gothic"/>
          <w:sz w:val="18"/>
        </w:rPr>
        <w:t>D</w:t>
      </w:r>
      <w:r w:rsidR="0038658D" w:rsidRPr="00FF0660">
        <w:rPr>
          <w:rStyle w:val="textexposedshow"/>
          <w:rFonts w:ascii="Century Gothic" w:hAnsi="Century Gothic"/>
          <w:sz w:val="18"/>
        </w:rPr>
        <w:t>F Artists</w:t>
      </w:r>
    </w:p>
    <w:p w:rsidR="0038658D" w:rsidRPr="00FF0660" w:rsidRDefault="0038658D" w:rsidP="0038658D">
      <w:pPr>
        <w:pStyle w:val="Nessunaspaziatura"/>
        <w:rPr>
          <w:rStyle w:val="textexposedshow"/>
          <w:rFonts w:ascii="Century Gothic" w:hAnsi="Century Gothic"/>
          <w:sz w:val="18"/>
        </w:rPr>
      </w:pPr>
      <w:r w:rsidRPr="00FF0660">
        <w:rPr>
          <w:rStyle w:val="textexposedshow"/>
          <w:rFonts w:ascii="Century Gothic" w:hAnsi="Century Gothic"/>
          <w:sz w:val="18"/>
        </w:rPr>
        <w:t>International Music Management</w:t>
      </w:r>
    </w:p>
    <w:p w:rsidR="0038658D" w:rsidRPr="00FF0660" w:rsidRDefault="0038658D" w:rsidP="0038658D">
      <w:pPr>
        <w:pStyle w:val="Nessunaspaziatura"/>
        <w:rPr>
          <w:rStyle w:val="textexposedshow"/>
          <w:rFonts w:ascii="Century Gothic" w:hAnsi="Century Gothic"/>
          <w:sz w:val="18"/>
        </w:rPr>
      </w:pPr>
      <w:r w:rsidRPr="00FF0660">
        <w:rPr>
          <w:rStyle w:val="textexposedshow"/>
          <w:rFonts w:ascii="Century Gothic" w:hAnsi="Century Gothic"/>
          <w:sz w:val="18"/>
        </w:rPr>
        <w:t>Vicolo Cadrega, 7</w:t>
      </w:r>
    </w:p>
    <w:p w:rsidR="0038658D" w:rsidRPr="00FF0660" w:rsidRDefault="0038658D" w:rsidP="0038658D">
      <w:pPr>
        <w:pStyle w:val="Nessunaspaziatura"/>
        <w:rPr>
          <w:rStyle w:val="textexposedshow"/>
          <w:rFonts w:ascii="Century Gothic" w:hAnsi="Century Gothic"/>
          <w:sz w:val="18"/>
        </w:rPr>
      </w:pPr>
      <w:r w:rsidRPr="00FF0660">
        <w:rPr>
          <w:rStyle w:val="textexposedshow"/>
          <w:rFonts w:ascii="Century Gothic" w:hAnsi="Century Gothic"/>
          <w:sz w:val="18"/>
        </w:rPr>
        <w:t>37121 VERONA</w:t>
      </w:r>
    </w:p>
    <w:p w:rsidR="0038658D" w:rsidRPr="00FF0660" w:rsidRDefault="0038658D" w:rsidP="0038658D">
      <w:pPr>
        <w:pStyle w:val="Nessunaspaziatura"/>
        <w:rPr>
          <w:rStyle w:val="textexposedshow"/>
          <w:rFonts w:ascii="Century Gothic" w:hAnsi="Century Gothic"/>
          <w:sz w:val="18"/>
        </w:rPr>
      </w:pPr>
      <w:r w:rsidRPr="00FF0660">
        <w:rPr>
          <w:rStyle w:val="textexposedshow"/>
          <w:rFonts w:ascii="Century Gothic" w:hAnsi="Century Gothic"/>
          <w:sz w:val="18"/>
        </w:rPr>
        <w:t>mail: info@df-artists.com</w:t>
      </w:r>
    </w:p>
    <w:p w:rsidR="0038658D" w:rsidRPr="00FF0660" w:rsidRDefault="0038658D" w:rsidP="0038658D">
      <w:pPr>
        <w:pStyle w:val="Nessunaspaziatura"/>
        <w:rPr>
          <w:rStyle w:val="textexposedshow"/>
          <w:rFonts w:ascii="Century Gothic" w:hAnsi="Century Gothic"/>
          <w:sz w:val="16"/>
        </w:rPr>
      </w:pPr>
      <w:proofErr w:type="spellStart"/>
      <w:r w:rsidRPr="00FF0660">
        <w:rPr>
          <w:rStyle w:val="textexposedshow"/>
          <w:rFonts w:ascii="Century Gothic" w:hAnsi="Century Gothic"/>
          <w:sz w:val="18"/>
        </w:rPr>
        <w:t>cell</w:t>
      </w:r>
      <w:proofErr w:type="spellEnd"/>
      <w:r w:rsidRPr="00FF0660">
        <w:rPr>
          <w:rStyle w:val="textexposedshow"/>
          <w:rFonts w:ascii="Century Gothic" w:hAnsi="Century Gothic"/>
          <w:sz w:val="18"/>
        </w:rPr>
        <w:t xml:space="preserve"> </w:t>
      </w:r>
      <w:proofErr w:type="spellStart"/>
      <w:r w:rsidRPr="00FF0660">
        <w:rPr>
          <w:rStyle w:val="textexposedshow"/>
          <w:rFonts w:ascii="Century Gothic" w:hAnsi="Century Gothic"/>
          <w:sz w:val="18"/>
        </w:rPr>
        <w:t>phone</w:t>
      </w:r>
      <w:proofErr w:type="spellEnd"/>
      <w:r w:rsidRPr="00FF0660">
        <w:rPr>
          <w:rStyle w:val="textexposedshow"/>
          <w:rFonts w:ascii="Century Gothic" w:hAnsi="Century Gothic"/>
          <w:sz w:val="18"/>
        </w:rPr>
        <w:t>: +39 392 9862385</w:t>
      </w:r>
      <w:r w:rsidR="00DA6278" w:rsidRPr="00FF0660">
        <w:rPr>
          <w:rStyle w:val="textexposedshow"/>
          <w:rFonts w:ascii="Century Gothic" w:hAnsi="Century Gothic"/>
          <w:sz w:val="16"/>
        </w:rPr>
        <w:t xml:space="preserve">  </w:t>
      </w:r>
    </w:p>
    <w:p w:rsidR="001709AB" w:rsidRPr="00FF0660" w:rsidRDefault="0038658D" w:rsidP="00183707">
      <w:pPr>
        <w:pStyle w:val="Nessunaspaziatura"/>
        <w:rPr>
          <w:rStyle w:val="textexposedshow"/>
          <w:rFonts w:ascii="Century Gothic" w:hAnsi="Century Gothic"/>
          <w:sz w:val="18"/>
        </w:rPr>
      </w:pPr>
      <w:proofErr w:type="spellStart"/>
      <w:r w:rsidRPr="00FF0660">
        <w:rPr>
          <w:rStyle w:val="textexposedshow"/>
          <w:rFonts w:ascii="Century Gothic" w:hAnsi="Century Gothic"/>
          <w:sz w:val="16"/>
        </w:rPr>
        <w:t>Rif</w:t>
      </w:r>
      <w:proofErr w:type="spellEnd"/>
      <w:r w:rsidRPr="00FF0660">
        <w:rPr>
          <w:rStyle w:val="textexposedshow"/>
          <w:rFonts w:ascii="Century Gothic" w:hAnsi="Century Gothic"/>
          <w:sz w:val="16"/>
        </w:rPr>
        <w:t xml:space="preserve">: </w:t>
      </w:r>
      <w:proofErr w:type="spellStart"/>
      <w:r w:rsidRPr="00FF0660">
        <w:rPr>
          <w:rStyle w:val="textexposedshow"/>
          <w:rFonts w:ascii="Century Gothic" w:hAnsi="Century Gothic"/>
          <w:sz w:val="16"/>
        </w:rPr>
        <w:t>Désirée</w:t>
      </w:r>
      <w:proofErr w:type="spellEnd"/>
      <w:r w:rsidRPr="00FF0660">
        <w:rPr>
          <w:rStyle w:val="textexposedshow"/>
          <w:rFonts w:ascii="Century Gothic" w:hAnsi="Century Gothic"/>
          <w:sz w:val="16"/>
        </w:rPr>
        <w:t xml:space="preserve"> Fusi</w:t>
      </w:r>
      <w:r w:rsidR="00DA6278" w:rsidRPr="00FF0660">
        <w:rPr>
          <w:rStyle w:val="textexposedshow"/>
          <w:rFonts w:ascii="Century Gothic" w:hAnsi="Century Gothic"/>
          <w:sz w:val="16"/>
        </w:rPr>
        <w:t xml:space="preserve"> </w:t>
      </w:r>
    </w:p>
    <w:p w:rsidR="001709AB" w:rsidRPr="00DA6278" w:rsidRDefault="001709AB" w:rsidP="00DA6278">
      <w:pPr>
        <w:pStyle w:val="NormaleWeb"/>
        <w:jc w:val="both"/>
        <w:rPr>
          <w:rStyle w:val="textexposedshow"/>
          <w:rFonts w:ascii="Century Gothic" w:hAnsi="Century Gothic"/>
        </w:rPr>
      </w:pPr>
    </w:p>
    <w:sectPr w:rsidR="001709AB" w:rsidRPr="00DA6278" w:rsidSect="00DA6278">
      <w:headerReference w:type="default" r:id="rId9"/>
      <w:pgSz w:w="11906" w:h="16838"/>
      <w:pgMar w:top="1417"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15B" w:rsidRDefault="0046715B" w:rsidP="009E1ADC">
      <w:pPr>
        <w:spacing w:after="0" w:line="240" w:lineRule="auto"/>
      </w:pPr>
      <w:r>
        <w:separator/>
      </w:r>
    </w:p>
  </w:endnote>
  <w:endnote w:type="continuationSeparator" w:id="0">
    <w:p w:rsidR="0046715B" w:rsidRDefault="0046715B" w:rsidP="009E1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MS Gothic"/>
    <w:panose1 w:val="02020603050405020304"/>
    <w:charset w:val="80"/>
    <w:family w:val="roman"/>
    <w:pitch w:val="variable"/>
  </w:font>
  <w:font w:name="Century Gothic">
    <w:panose1 w:val="020B0502020202020204"/>
    <w:charset w:val="00"/>
    <w:family w:val="swiss"/>
    <w:pitch w:val="variable"/>
    <w:sig w:usb0="00000287" w:usb1="00000000" w:usb2="00000000" w:usb3="00000000" w:csb0="0000009F" w:csb1="00000000"/>
  </w:font>
  <w:font w:name="Heiti SC Light">
    <w:altName w:val="Arial Unicode MS"/>
    <w:charset w:val="50"/>
    <w:family w:val="auto"/>
    <w:pitch w:val="variable"/>
    <w:sig w:usb0="8000002F" w:usb1="090F004A" w:usb2="00000010" w:usb3="00000000" w:csb0="003E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15B" w:rsidRDefault="0046715B" w:rsidP="009E1ADC">
      <w:pPr>
        <w:spacing w:after="0" w:line="240" w:lineRule="auto"/>
      </w:pPr>
      <w:r>
        <w:separator/>
      </w:r>
    </w:p>
  </w:footnote>
  <w:footnote w:type="continuationSeparator" w:id="0">
    <w:p w:rsidR="0046715B" w:rsidRDefault="0046715B" w:rsidP="009E1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DC" w:rsidRDefault="009E1ADC">
    <w:pPr>
      <w:pStyle w:val="Intestazione"/>
    </w:pPr>
    <w:r w:rsidRPr="00277277">
      <w:rPr>
        <w:noProof/>
        <w:lang w:eastAsia="it-IT"/>
      </w:rPr>
      <w:drawing>
        <wp:inline distT="0" distB="0" distL="0" distR="0" wp14:anchorId="7F19773C" wp14:editId="0F003D0C">
          <wp:extent cx="1765300" cy="612986"/>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f-artists.png"/>
                  <pic:cNvPicPr/>
                </pic:nvPicPr>
                <pic:blipFill>
                  <a:blip r:embed="rId1">
                    <a:extLst>
                      <a:ext uri="{28A0092B-C50C-407E-A947-70E740481C1C}">
                        <a14:useLocalDpi xmlns:a14="http://schemas.microsoft.com/office/drawing/2010/main" val="0"/>
                      </a:ext>
                    </a:extLst>
                  </a:blip>
                  <a:stretch>
                    <a:fillRect/>
                  </a:stretch>
                </pic:blipFill>
                <pic:spPr>
                  <a:xfrm>
                    <a:off x="0" y="0"/>
                    <a:ext cx="1766442" cy="613383"/>
                  </a:xfrm>
                  <a:prstGeom prst="rect">
                    <a:avLst/>
                  </a:prstGeom>
                </pic:spPr>
              </pic:pic>
            </a:graphicData>
          </a:graphic>
        </wp:inline>
      </w:drawing>
    </w:r>
  </w:p>
  <w:p w:rsidR="009E1ADC" w:rsidRDefault="009E1AD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DC"/>
    <w:rsid w:val="00071C0E"/>
    <w:rsid w:val="00104B07"/>
    <w:rsid w:val="001709AB"/>
    <w:rsid w:val="00183707"/>
    <w:rsid w:val="00254BC1"/>
    <w:rsid w:val="002B7948"/>
    <w:rsid w:val="0038658D"/>
    <w:rsid w:val="00421ED0"/>
    <w:rsid w:val="0046715B"/>
    <w:rsid w:val="00470C20"/>
    <w:rsid w:val="005145F4"/>
    <w:rsid w:val="005165FA"/>
    <w:rsid w:val="005503EC"/>
    <w:rsid w:val="00587C9F"/>
    <w:rsid w:val="006019C8"/>
    <w:rsid w:val="00604F53"/>
    <w:rsid w:val="006A604C"/>
    <w:rsid w:val="006B5303"/>
    <w:rsid w:val="00756C17"/>
    <w:rsid w:val="008728E7"/>
    <w:rsid w:val="008A4F47"/>
    <w:rsid w:val="008F6C08"/>
    <w:rsid w:val="009117D5"/>
    <w:rsid w:val="009E1ADC"/>
    <w:rsid w:val="00A60EA5"/>
    <w:rsid w:val="00AF1F67"/>
    <w:rsid w:val="00AF2E18"/>
    <w:rsid w:val="00B436B2"/>
    <w:rsid w:val="00BD1219"/>
    <w:rsid w:val="00C559A8"/>
    <w:rsid w:val="00CD2996"/>
    <w:rsid w:val="00D348A1"/>
    <w:rsid w:val="00D62543"/>
    <w:rsid w:val="00D6658D"/>
    <w:rsid w:val="00D75F26"/>
    <w:rsid w:val="00DA560D"/>
    <w:rsid w:val="00DA6278"/>
    <w:rsid w:val="00DE5E42"/>
    <w:rsid w:val="00DE7AA1"/>
    <w:rsid w:val="00FB6D80"/>
    <w:rsid w:val="00FF06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4F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E1A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1ADC"/>
  </w:style>
  <w:style w:type="paragraph" w:styleId="Pidipagina">
    <w:name w:val="footer"/>
    <w:basedOn w:val="Normale"/>
    <w:link w:val="PidipaginaCarattere"/>
    <w:uiPriority w:val="99"/>
    <w:unhideWhenUsed/>
    <w:rsid w:val="009E1A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1ADC"/>
  </w:style>
  <w:style w:type="paragraph" w:styleId="Testofumetto">
    <w:name w:val="Balloon Text"/>
    <w:basedOn w:val="Normale"/>
    <w:link w:val="TestofumettoCarattere"/>
    <w:uiPriority w:val="99"/>
    <w:semiHidden/>
    <w:unhideWhenUsed/>
    <w:rsid w:val="009E1A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1ADC"/>
    <w:rPr>
      <w:rFonts w:ascii="Tahoma" w:hAnsi="Tahoma" w:cs="Tahoma"/>
      <w:sz w:val="16"/>
      <w:szCs w:val="16"/>
    </w:rPr>
  </w:style>
  <w:style w:type="paragraph" w:styleId="NormaleWeb">
    <w:name w:val="Normal (Web)"/>
    <w:basedOn w:val="Normale"/>
    <w:uiPriority w:val="99"/>
    <w:unhideWhenUsed/>
    <w:rsid w:val="009E1ADC"/>
    <w:pPr>
      <w:spacing w:before="100" w:beforeAutospacing="1" w:after="100" w:afterAutospacing="1" w:line="240" w:lineRule="auto"/>
    </w:pPr>
    <w:rPr>
      <w:rFonts w:ascii="Times" w:eastAsiaTheme="minorEastAsia" w:hAnsi="Times" w:cs="Times New Roman"/>
      <w:sz w:val="20"/>
      <w:szCs w:val="20"/>
      <w:lang w:eastAsia="it-IT"/>
    </w:rPr>
  </w:style>
  <w:style w:type="character" w:customStyle="1" w:styleId="textexposedshow">
    <w:name w:val="text_exposed_show"/>
    <w:basedOn w:val="Carpredefinitoparagrafo"/>
    <w:rsid w:val="009E1ADC"/>
  </w:style>
  <w:style w:type="paragraph" w:styleId="Nessunaspaziatura">
    <w:name w:val="No Spacing"/>
    <w:uiPriority w:val="1"/>
    <w:qFormat/>
    <w:rsid w:val="009E1A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4F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E1A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1ADC"/>
  </w:style>
  <w:style w:type="paragraph" w:styleId="Pidipagina">
    <w:name w:val="footer"/>
    <w:basedOn w:val="Normale"/>
    <w:link w:val="PidipaginaCarattere"/>
    <w:uiPriority w:val="99"/>
    <w:unhideWhenUsed/>
    <w:rsid w:val="009E1A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1ADC"/>
  </w:style>
  <w:style w:type="paragraph" w:styleId="Testofumetto">
    <w:name w:val="Balloon Text"/>
    <w:basedOn w:val="Normale"/>
    <w:link w:val="TestofumettoCarattere"/>
    <w:uiPriority w:val="99"/>
    <w:semiHidden/>
    <w:unhideWhenUsed/>
    <w:rsid w:val="009E1A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1ADC"/>
    <w:rPr>
      <w:rFonts w:ascii="Tahoma" w:hAnsi="Tahoma" w:cs="Tahoma"/>
      <w:sz w:val="16"/>
      <w:szCs w:val="16"/>
    </w:rPr>
  </w:style>
  <w:style w:type="paragraph" w:styleId="NormaleWeb">
    <w:name w:val="Normal (Web)"/>
    <w:basedOn w:val="Normale"/>
    <w:uiPriority w:val="99"/>
    <w:unhideWhenUsed/>
    <w:rsid w:val="009E1ADC"/>
    <w:pPr>
      <w:spacing w:before="100" w:beforeAutospacing="1" w:after="100" w:afterAutospacing="1" w:line="240" w:lineRule="auto"/>
    </w:pPr>
    <w:rPr>
      <w:rFonts w:ascii="Times" w:eastAsiaTheme="minorEastAsia" w:hAnsi="Times" w:cs="Times New Roman"/>
      <w:sz w:val="20"/>
      <w:szCs w:val="20"/>
      <w:lang w:eastAsia="it-IT"/>
    </w:rPr>
  </w:style>
  <w:style w:type="character" w:customStyle="1" w:styleId="textexposedshow">
    <w:name w:val="text_exposed_show"/>
    <w:basedOn w:val="Carpredefinitoparagrafo"/>
    <w:rsid w:val="009E1ADC"/>
  </w:style>
  <w:style w:type="paragraph" w:styleId="Nessunaspaziatura">
    <w:name w:val="No Spacing"/>
    <w:uiPriority w:val="1"/>
    <w:qFormat/>
    <w:rsid w:val="009E1A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329BA-65A1-4F28-AA41-B8B5D2BF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956</Words>
  <Characters>5454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2019-06-22T16:01:00Z</cp:lastPrinted>
  <dcterms:created xsi:type="dcterms:W3CDTF">2019-06-22T15:59:00Z</dcterms:created>
  <dcterms:modified xsi:type="dcterms:W3CDTF">2019-06-22T16:02:00Z</dcterms:modified>
</cp:coreProperties>
</file>